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4D8E9">
      <w:pPr>
        <w:pStyle w:val="8"/>
        <w:ind w:firstLine="0" w:firstLineChars="0"/>
        <w:jc w:val="center"/>
        <w:rPr>
          <w:rFonts w:hint="eastAsia" w:hAnsi="宋体" w:eastAsia="宋体"/>
          <w:b/>
          <w:color w:val="000000"/>
          <w:kern w:val="0"/>
          <w:sz w:val="36"/>
          <w:szCs w:val="36"/>
          <w:shd w:val="clear" w:color="auto" w:fill="FFFFFF"/>
          <w:lang w:eastAsia="zh-CN" w:bidi="ar"/>
        </w:rPr>
      </w:pPr>
    </w:p>
    <w:p w14:paraId="5FAF4D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黑体" w:hAnsi="黑体" w:eastAsia="黑体"/>
          <w:bCs/>
          <w:kern w:val="36"/>
          <w:sz w:val="44"/>
          <w:szCs w:val="44"/>
        </w:rPr>
      </w:pPr>
      <w:r>
        <w:rPr>
          <w:rFonts w:hint="eastAsia" w:ascii="黑体" w:hAnsi="黑体" w:eastAsia="黑体"/>
          <w:bCs/>
          <w:kern w:val="36"/>
          <w:sz w:val="44"/>
          <w:szCs w:val="44"/>
        </w:rPr>
        <w:t>关于公开遴选</w:t>
      </w:r>
      <w:r>
        <w:rPr>
          <w:rFonts w:hint="eastAsia" w:ascii="黑体" w:hAnsi="黑体" w:eastAsia="黑体"/>
          <w:bCs/>
          <w:kern w:val="36"/>
          <w:sz w:val="44"/>
          <w:szCs w:val="44"/>
          <w:lang w:eastAsia="zh-CN"/>
        </w:rPr>
        <w:t>云州区</w:t>
      </w:r>
      <w:r>
        <w:rPr>
          <w:rFonts w:hint="eastAsia" w:ascii="黑体" w:hAnsi="黑体" w:eastAsia="黑体"/>
          <w:bCs/>
          <w:kern w:val="36"/>
          <w:sz w:val="44"/>
          <w:szCs w:val="44"/>
        </w:rPr>
        <w:t>2025年冬季清洁取暖“煤改电”改造</w:t>
      </w:r>
      <w:r>
        <w:rPr>
          <w:rFonts w:hint="eastAsia" w:ascii="黑体" w:hAnsi="黑体" w:eastAsia="黑体"/>
          <w:bCs/>
          <w:kern w:val="36"/>
          <w:sz w:val="44"/>
          <w:szCs w:val="44"/>
          <w:lang w:val="en-US" w:eastAsia="zh-CN"/>
        </w:rPr>
        <w:t>项目招标代理公司</w:t>
      </w:r>
    </w:p>
    <w:p w14:paraId="0EEC9CF1">
      <w:pPr>
        <w:widowControl/>
        <w:shd w:val="clear" w:color="auto" w:fill="FFFFFF"/>
        <w:ind w:firstLine="641"/>
        <w:rPr>
          <w:b/>
          <w:bCs/>
          <w:sz w:val="84"/>
          <w:szCs w:val="84"/>
        </w:rPr>
      </w:pPr>
    </w:p>
    <w:p w14:paraId="327F119D">
      <w:pPr>
        <w:widowControl/>
        <w:shd w:val="clear" w:color="auto" w:fill="FFFFFF"/>
        <w:ind w:left="0" w:leftChars="0" w:firstLine="0" w:firstLineChars="0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申</w:t>
      </w:r>
    </w:p>
    <w:p w14:paraId="04018146">
      <w:pPr>
        <w:widowControl/>
        <w:shd w:val="clear" w:color="auto" w:fill="FFFFFF"/>
        <w:ind w:left="0" w:leftChars="0" w:firstLine="0" w:firstLineChars="0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请</w:t>
      </w:r>
    </w:p>
    <w:p w14:paraId="0C88250F">
      <w:pPr>
        <w:widowControl/>
        <w:shd w:val="clear" w:color="auto" w:fill="FFFFFF"/>
        <w:ind w:left="0" w:leftChars="0" w:firstLine="0" w:firstLineChars="0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文</w:t>
      </w:r>
    </w:p>
    <w:p w14:paraId="0C16ED6D">
      <w:pPr>
        <w:widowControl/>
        <w:shd w:val="clear" w:color="auto" w:fill="FFFFFF"/>
        <w:ind w:left="0" w:leftChars="0" w:firstLine="0" w:firstLineChars="0"/>
        <w:jc w:val="center"/>
        <w:rPr>
          <w:rFonts w:ascii="仿宋_GB2312" w:hAnsi="宋体" w:eastAsia="仿宋_GB2312" w:cs="宋体"/>
          <w:color w:val="333333"/>
          <w:kern w:val="0"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件</w:t>
      </w:r>
    </w:p>
    <w:p w14:paraId="04FB8982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650EC39A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遴选申请人：                         （盖章）</w:t>
      </w:r>
    </w:p>
    <w:p w14:paraId="3375C682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88CC1B4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法定代表人或委托代理人：            （签字或盖章）</w:t>
      </w:r>
    </w:p>
    <w:p w14:paraId="611FB868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DE704D3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      期：          年    月    日</w:t>
      </w:r>
    </w:p>
    <w:p w14:paraId="5194B3A4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</w:p>
    <w:p w14:paraId="6DD67F4C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  <w:r>
        <w:rPr>
          <w:rFonts w:hint="eastAsia" w:ascii="宋体" w:hAnsi="宋体" w:eastAsia="宋体" w:cs="宋体"/>
          <w:bCs/>
          <w:kern w:val="36"/>
          <w:sz w:val="24"/>
        </w:rPr>
        <w:t>注：此文件作为参考资料，在主要项目不变的情况下，格式可自拟。</w:t>
      </w:r>
    </w:p>
    <w:p w14:paraId="4199EFC5"/>
    <w:p w14:paraId="09CF1AD6">
      <w:pPr>
        <w:jc w:val="center"/>
        <w:rPr>
          <w:rFonts w:hint="eastAsia"/>
          <w:sz w:val="32"/>
          <w:szCs w:val="32"/>
        </w:rPr>
        <w:sectPr>
          <w:pgSz w:w="11906" w:h="16838"/>
          <w:pgMar w:top="1440" w:right="1486" w:bottom="1440" w:left="1800" w:header="851" w:footer="992" w:gutter="0"/>
          <w:cols w:space="425" w:num="1"/>
          <w:docGrid w:type="lines" w:linePitch="312" w:charSpace="0"/>
        </w:sectPr>
      </w:pPr>
    </w:p>
    <w:p w14:paraId="7AE436D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  录</w:t>
      </w:r>
    </w:p>
    <w:p w14:paraId="33E7E666">
      <w:pPr>
        <w:rPr>
          <w:sz w:val="32"/>
          <w:szCs w:val="32"/>
        </w:rPr>
      </w:pPr>
    </w:p>
    <w:p w14:paraId="30D88FFD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/>
          <w:sz w:val="32"/>
          <w:szCs w:val="32"/>
        </w:rPr>
        <w:t>授权委托书</w:t>
      </w:r>
    </w:p>
    <w:p w14:paraId="4CE52AAB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/>
          <w:sz w:val="32"/>
          <w:szCs w:val="32"/>
        </w:rPr>
        <w:t>法定代表身份证</w:t>
      </w:r>
      <w:r>
        <w:rPr>
          <w:rFonts w:hint="eastAsia"/>
          <w:sz w:val="32"/>
          <w:szCs w:val="32"/>
          <w:lang w:eastAsia="zh-CN"/>
        </w:rPr>
        <w:t>复印件</w:t>
      </w:r>
    </w:p>
    <w:p w14:paraId="4774C37D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/>
          <w:sz w:val="32"/>
          <w:szCs w:val="32"/>
        </w:rPr>
        <w:t>营业执照复印件</w:t>
      </w:r>
    </w:p>
    <w:p w14:paraId="2313A422">
      <w:pPr>
        <w:numPr>
          <w:ilvl w:val="0"/>
          <w:numId w:val="0"/>
        </w:numPr>
        <w:rPr>
          <w:rFonts w:hint="eastAsia" w:eastAsiaTheme="minorEastAsia"/>
          <w:sz w:val="32"/>
          <w:szCs w:val="32"/>
          <w:lang w:eastAsia="zh-CN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/>
          <w:sz w:val="32"/>
          <w:szCs w:val="32"/>
        </w:rPr>
        <w:t>资质证书复印件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如有必附</w:t>
      </w:r>
      <w:r>
        <w:rPr>
          <w:rFonts w:hint="eastAsia"/>
          <w:sz w:val="32"/>
          <w:szCs w:val="32"/>
          <w:lang w:eastAsia="zh-CN"/>
        </w:rPr>
        <w:t>）</w:t>
      </w:r>
    </w:p>
    <w:p w14:paraId="5267D96C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/>
          <w:sz w:val="32"/>
          <w:szCs w:val="32"/>
          <w:lang w:val="en-US" w:eastAsia="zh-CN"/>
        </w:rPr>
        <w:t>近</w:t>
      </w:r>
      <w:r>
        <w:rPr>
          <w:rFonts w:hint="eastAsia"/>
          <w:sz w:val="32"/>
          <w:szCs w:val="32"/>
        </w:rPr>
        <w:t>年度审计报告复印件</w:t>
      </w:r>
    </w:p>
    <w:p w14:paraId="6E69790F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6、</w:t>
      </w:r>
      <w:r>
        <w:rPr>
          <w:rFonts w:hint="eastAsia"/>
          <w:sz w:val="32"/>
          <w:szCs w:val="32"/>
          <w:lang w:eastAsia="zh-CN"/>
        </w:rPr>
        <w:t>近三年招标代理</w:t>
      </w:r>
      <w:r>
        <w:rPr>
          <w:rFonts w:hint="eastAsia"/>
          <w:sz w:val="32"/>
          <w:szCs w:val="32"/>
        </w:rPr>
        <w:t>业绩（合同）复印件</w:t>
      </w:r>
    </w:p>
    <w:p w14:paraId="5E062548">
      <w:pPr>
        <w:numPr>
          <w:ilvl w:val="0"/>
          <w:numId w:val="0"/>
        </w:numPr>
        <w:rPr>
          <w:rFonts w:hint="eastAsia" w:eastAsiaTheme="minorEastAsia"/>
          <w:sz w:val="32"/>
          <w:szCs w:val="32"/>
          <w:lang w:eastAsia="zh-CN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7、</w:t>
      </w:r>
      <w:r>
        <w:rPr>
          <w:rFonts w:hint="eastAsia"/>
          <w:sz w:val="32"/>
          <w:szCs w:val="32"/>
        </w:rPr>
        <w:t>纳税凭证复印件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近半年内任意一个月任意一种</w:t>
      </w:r>
      <w:r>
        <w:rPr>
          <w:rFonts w:hint="eastAsia"/>
          <w:sz w:val="32"/>
          <w:szCs w:val="32"/>
          <w:lang w:eastAsia="zh-CN"/>
        </w:rPr>
        <w:t>）</w:t>
      </w:r>
    </w:p>
    <w:p w14:paraId="3277BAAC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8、</w:t>
      </w:r>
      <w:r>
        <w:rPr>
          <w:rFonts w:hint="eastAsia"/>
          <w:sz w:val="32"/>
          <w:szCs w:val="32"/>
        </w:rPr>
        <w:t>社保凭证复印件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近半年内任意一个月任意一种</w:t>
      </w:r>
      <w:r>
        <w:rPr>
          <w:rFonts w:hint="eastAsia"/>
          <w:sz w:val="32"/>
          <w:szCs w:val="32"/>
          <w:lang w:eastAsia="zh-CN"/>
        </w:rPr>
        <w:t>）</w:t>
      </w:r>
    </w:p>
    <w:p w14:paraId="2EE5A0CF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9、</w:t>
      </w:r>
      <w:r>
        <w:rPr>
          <w:rFonts w:hint="eastAsia"/>
          <w:sz w:val="32"/>
          <w:szCs w:val="32"/>
        </w:rPr>
        <w:t>信用中国失信行为截图</w:t>
      </w:r>
    </w:p>
    <w:p w14:paraId="11EF6396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eastAsia="zh-CN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10、</w:t>
      </w:r>
      <w:r>
        <w:rPr>
          <w:rFonts w:hint="eastAsia" w:eastAsia="宋体" w:cs="Times New Roman"/>
          <w:kern w:val="2"/>
          <w:sz w:val="32"/>
          <w:szCs w:val="32"/>
          <w:lang w:val="en-US" w:eastAsia="zh-CN" w:bidi="ar-SA"/>
        </w:rPr>
        <w:t>本</w:t>
      </w:r>
      <w:r>
        <w:rPr>
          <w:rFonts w:hint="eastAsia" w:eastAsia="宋体" w:cs="Times New Roman"/>
          <w:sz w:val="32"/>
          <w:szCs w:val="32"/>
        </w:rPr>
        <w:t>公司管理制度</w:t>
      </w:r>
    </w:p>
    <w:p w14:paraId="0993E602">
      <w:pPr>
        <w:numPr>
          <w:ilvl w:val="0"/>
          <w:numId w:val="0"/>
        </w:numPr>
        <w:rPr>
          <w:rFonts w:eastAsia="宋体" w:cs="Times New Roman"/>
          <w:sz w:val="32"/>
          <w:szCs w:val="32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11、</w:t>
      </w:r>
      <w:r>
        <w:rPr>
          <w:rFonts w:hint="eastAsia" w:eastAsia="宋体" w:cs="Times New Roman"/>
          <w:sz w:val="32"/>
          <w:szCs w:val="32"/>
          <w:lang w:val="en-US" w:eastAsia="zh-CN"/>
        </w:rPr>
        <w:t>参与本项目工作的人员（附人员证件）</w:t>
      </w:r>
    </w:p>
    <w:p w14:paraId="73B74CC1">
      <w:pPr>
        <w:numPr>
          <w:ilvl w:val="0"/>
          <w:numId w:val="0"/>
        </w:numPr>
        <w:rPr>
          <w:rFonts w:eastAsia="宋体" w:cs="Times New Roman"/>
          <w:sz w:val="32"/>
          <w:szCs w:val="32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12、</w:t>
      </w:r>
      <w:r>
        <w:rPr>
          <w:rFonts w:hint="eastAsia" w:eastAsia="宋体" w:cs="Times New Roman"/>
          <w:kern w:val="2"/>
          <w:sz w:val="32"/>
          <w:szCs w:val="32"/>
          <w:lang w:val="en-US" w:eastAsia="zh-CN" w:bidi="ar-SA"/>
        </w:rPr>
        <w:t>用于本工作的招标代理</w:t>
      </w:r>
      <w:r>
        <w:rPr>
          <w:rFonts w:hint="eastAsia" w:eastAsia="宋体" w:cs="Times New Roman"/>
          <w:sz w:val="32"/>
          <w:szCs w:val="32"/>
          <w:lang w:val="en-US" w:eastAsia="zh-CN"/>
        </w:rPr>
        <w:t>服务方案</w:t>
      </w:r>
    </w:p>
    <w:p w14:paraId="15FB9A5A">
      <w:pPr>
        <w:numPr>
          <w:ilvl w:val="0"/>
          <w:numId w:val="0"/>
        </w:numPr>
        <w:rPr>
          <w:rFonts w:eastAsia="宋体" w:cs="Times New Roman"/>
          <w:sz w:val="32"/>
          <w:szCs w:val="32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13、</w:t>
      </w:r>
      <w:r>
        <w:rPr>
          <w:rFonts w:hint="eastAsia" w:eastAsia="宋体" w:cs="Times New Roman"/>
          <w:sz w:val="32"/>
          <w:szCs w:val="32"/>
          <w:lang w:val="en-US" w:eastAsia="zh-CN"/>
        </w:rPr>
        <w:t>用于本工作的有关办公场所、设备（附照片）</w:t>
      </w:r>
    </w:p>
    <w:p w14:paraId="7DB4EE3C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4D9F282E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1FB2356D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3EE2A998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1FF4A0BF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5551BB78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002D94DD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6BFC5AFF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  <w:r>
        <w:rPr>
          <w:rFonts w:hint="eastAsia" w:eastAsia="宋体" w:cs="Times New Roman"/>
          <w:sz w:val="32"/>
          <w:szCs w:val="32"/>
          <w:lang w:val="en-US" w:eastAsia="zh-CN"/>
        </w:rPr>
        <w:t>一、评分标准</w:t>
      </w:r>
    </w:p>
    <w:p w14:paraId="5B74EEB8"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（一）业绩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合同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及专业人员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共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0 分）</w:t>
      </w:r>
    </w:p>
    <w:p w14:paraId="6EA72097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eastAsia="zh-CN"/>
        </w:rPr>
        <w:t>、招标代理</w:t>
      </w:r>
      <w:r>
        <w:rPr>
          <w:rFonts w:hint="eastAsia"/>
          <w:sz w:val="32"/>
          <w:szCs w:val="32"/>
        </w:rPr>
        <w:t>业绩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合同</w:t>
      </w:r>
      <w:r>
        <w:rPr>
          <w:rFonts w:hint="eastAsia"/>
          <w:sz w:val="32"/>
          <w:szCs w:val="32"/>
          <w:lang w:eastAsia="zh-CN"/>
        </w:rPr>
        <w:t>）共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0 分：每提供1项业绩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合同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得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分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  <w:lang w:val="en-US" w:eastAsia="zh-CN"/>
        </w:rPr>
        <w:t>最高得2</w:t>
      </w:r>
      <w:r>
        <w:rPr>
          <w:rFonts w:hint="eastAsia"/>
          <w:sz w:val="32"/>
          <w:szCs w:val="32"/>
        </w:rPr>
        <w:t>0分</w:t>
      </w:r>
      <w:r>
        <w:rPr>
          <w:rFonts w:hint="eastAsia"/>
          <w:sz w:val="32"/>
          <w:szCs w:val="32"/>
          <w:lang w:eastAsia="zh-CN"/>
        </w:rPr>
        <w:t>。</w:t>
      </w:r>
    </w:p>
    <w:p w14:paraId="42DE07B7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团队</w:t>
      </w:r>
      <w:r>
        <w:rPr>
          <w:rFonts w:hint="eastAsia"/>
          <w:sz w:val="32"/>
          <w:szCs w:val="32"/>
          <w:lang w:eastAsia="zh-CN"/>
        </w:rPr>
        <w:t>人</w:t>
      </w:r>
      <w:r>
        <w:rPr>
          <w:rFonts w:hint="eastAsia"/>
          <w:sz w:val="32"/>
          <w:szCs w:val="32"/>
        </w:rPr>
        <w:t>员</w:t>
      </w:r>
      <w:r>
        <w:rPr>
          <w:rFonts w:hint="eastAsia"/>
          <w:sz w:val="32"/>
          <w:szCs w:val="32"/>
          <w:lang w:eastAsia="zh-CN"/>
        </w:rPr>
        <w:t>共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0分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每</w:t>
      </w:r>
      <w:r>
        <w:rPr>
          <w:rFonts w:hint="eastAsia"/>
          <w:sz w:val="32"/>
          <w:szCs w:val="32"/>
          <w:lang w:val="en-US" w:eastAsia="zh-CN"/>
        </w:rPr>
        <w:t>配备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名有</w:t>
      </w:r>
      <w:r>
        <w:rPr>
          <w:rFonts w:hint="eastAsia"/>
          <w:sz w:val="32"/>
          <w:szCs w:val="32"/>
        </w:rPr>
        <w:t>资质</w:t>
      </w:r>
      <w:r>
        <w:rPr>
          <w:rFonts w:hint="eastAsia"/>
          <w:sz w:val="32"/>
          <w:szCs w:val="32"/>
          <w:lang w:val="en-US" w:eastAsia="zh-CN"/>
        </w:rPr>
        <w:t>或资格的专业人员</w:t>
      </w:r>
      <w:r>
        <w:rPr>
          <w:rFonts w:hint="eastAsia"/>
          <w:sz w:val="32"/>
          <w:szCs w:val="32"/>
        </w:rPr>
        <w:t>得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分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  <w:lang w:val="en-US" w:eastAsia="zh-CN"/>
        </w:rPr>
        <w:t>最高得2</w:t>
      </w:r>
      <w:r>
        <w:rPr>
          <w:rFonts w:hint="eastAsia"/>
          <w:sz w:val="32"/>
          <w:szCs w:val="32"/>
        </w:rPr>
        <w:t>0分。</w:t>
      </w:r>
    </w:p>
    <w:p w14:paraId="20F80D7F"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>
        <w:rPr>
          <w:rFonts w:hint="eastAsia"/>
          <w:sz w:val="32"/>
          <w:szCs w:val="32"/>
          <w:lang w:eastAsia="zh-CN"/>
        </w:rPr>
        <w:t>招标代理服务</w:t>
      </w:r>
      <w:r>
        <w:rPr>
          <w:rFonts w:hint="eastAsia"/>
          <w:sz w:val="32"/>
          <w:szCs w:val="32"/>
        </w:rPr>
        <w:t>方案（</w:t>
      </w:r>
      <w:r>
        <w:rPr>
          <w:rFonts w:hint="eastAsia"/>
          <w:sz w:val="32"/>
          <w:szCs w:val="32"/>
          <w:lang w:eastAsia="zh-CN"/>
        </w:rPr>
        <w:t>共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0 分）</w:t>
      </w:r>
    </w:p>
    <w:p w14:paraId="12365C7D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服务方案的完整性和合理性</w:t>
      </w:r>
      <w:r>
        <w:rPr>
          <w:rFonts w:hint="eastAsia"/>
          <w:sz w:val="32"/>
          <w:szCs w:val="32"/>
          <w:lang w:eastAsia="zh-CN"/>
        </w:rPr>
        <w:t>共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0分：没有的不得分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  <w:lang w:val="en-US" w:eastAsia="zh-CN"/>
        </w:rPr>
        <w:t>服务</w:t>
      </w:r>
      <w:r>
        <w:rPr>
          <w:rFonts w:hint="eastAsia"/>
          <w:sz w:val="32"/>
          <w:szCs w:val="32"/>
        </w:rPr>
        <w:t>方案</w:t>
      </w:r>
      <w:r>
        <w:rPr>
          <w:rFonts w:hint="eastAsia"/>
          <w:sz w:val="32"/>
          <w:szCs w:val="32"/>
          <w:lang w:val="en-US" w:eastAsia="zh-CN"/>
        </w:rPr>
        <w:t>基本</w:t>
      </w:r>
      <w:r>
        <w:rPr>
          <w:rFonts w:hint="eastAsia"/>
          <w:sz w:val="32"/>
          <w:szCs w:val="32"/>
        </w:rPr>
        <w:t>完整和合理的得1-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分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  <w:lang w:val="en-US" w:eastAsia="zh-CN"/>
        </w:rPr>
        <w:t>服务</w:t>
      </w:r>
      <w:r>
        <w:rPr>
          <w:rFonts w:hint="eastAsia"/>
          <w:sz w:val="32"/>
          <w:szCs w:val="32"/>
        </w:rPr>
        <w:t>方案完整和合理的得</w:t>
      </w:r>
      <w:r>
        <w:rPr>
          <w:rFonts w:hint="eastAsia"/>
          <w:sz w:val="32"/>
          <w:szCs w:val="32"/>
          <w:lang w:val="en-US" w:eastAsia="zh-CN"/>
        </w:rPr>
        <w:t>31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0分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  <w:lang w:val="en-US" w:eastAsia="zh-CN"/>
        </w:rPr>
        <w:t>最高得6</w:t>
      </w:r>
      <w:r>
        <w:rPr>
          <w:rFonts w:hint="eastAsia"/>
          <w:sz w:val="32"/>
          <w:szCs w:val="32"/>
        </w:rPr>
        <w:t>0分。</w:t>
      </w:r>
    </w:p>
    <w:p w14:paraId="5B960FCA">
      <w:pPr>
        <w:numPr>
          <w:ilvl w:val="0"/>
          <w:numId w:val="0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二、文件的打印</w:t>
      </w:r>
    </w:p>
    <w:p w14:paraId="64105784"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申请文件不分正副本，打印3套胶装，并全部密封盖章，如不进行密封视为废文件处理，不予接收，评审会议开启前不得拆封。</w:t>
      </w:r>
    </w:p>
    <w:p w14:paraId="1C114D43">
      <w:pPr>
        <w:numPr>
          <w:ilvl w:val="0"/>
          <w:numId w:val="0"/>
        </w:numPr>
        <w:ind w:left="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三、选择方式和结果 </w:t>
      </w:r>
    </w:p>
    <w:p w14:paraId="24BF8B67"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采取择优录取方式，于2025年7月7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日上午10时00分在云州区能源局会议室举行会议，当场宣布结果，被选中的招标代理公司要严格按照国家有关法律、法规和政策，遵循公平、公正的原则，圆满完成云州区2025年冬季清洁取暖“煤改电”改造项目的招标代理工作。</w:t>
      </w:r>
    </w:p>
    <w:p w14:paraId="64F4F7DB">
      <w:pPr>
        <w:pStyle w:val="8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0919A410">
      <w:pPr>
        <w:pStyle w:val="8"/>
        <w:ind w:firstLine="0" w:firstLineChars="0"/>
        <w:rPr>
          <w:rFonts w:hAnsi="宋体" w:eastAsia="宋体"/>
          <w:b/>
          <w:color w:val="000000"/>
          <w:kern w:val="0"/>
          <w:sz w:val="32"/>
          <w:szCs w:val="32"/>
          <w:shd w:val="clear" w:color="auto" w:fill="FFFFFF"/>
          <w:lang w:bidi="ar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yYWJmOWY5MDJhMjQxMjMxM2Y1NGFlMTAxMzA3MzQifQ=="/>
  </w:docVars>
  <w:rsids>
    <w:rsidRoot w:val="2BCD7221"/>
    <w:rsid w:val="00061CBB"/>
    <w:rsid w:val="00131DCB"/>
    <w:rsid w:val="009D2997"/>
    <w:rsid w:val="07B75F92"/>
    <w:rsid w:val="08F57ACE"/>
    <w:rsid w:val="09B5199D"/>
    <w:rsid w:val="0A6C3DC0"/>
    <w:rsid w:val="0B3B3792"/>
    <w:rsid w:val="0F1E0895"/>
    <w:rsid w:val="107132C1"/>
    <w:rsid w:val="10BF1855"/>
    <w:rsid w:val="1145536B"/>
    <w:rsid w:val="120E36D9"/>
    <w:rsid w:val="146F244D"/>
    <w:rsid w:val="160C75E7"/>
    <w:rsid w:val="183D6D9C"/>
    <w:rsid w:val="1B3F2242"/>
    <w:rsid w:val="1C1656C3"/>
    <w:rsid w:val="1C5F051A"/>
    <w:rsid w:val="1C6805F1"/>
    <w:rsid w:val="1D8E3390"/>
    <w:rsid w:val="1DBE33C5"/>
    <w:rsid w:val="1DD575F8"/>
    <w:rsid w:val="20852D53"/>
    <w:rsid w:val="20996501"/>
    <w:rsid w:val="22BB548D"/>
    <w:rsid w:val="22D30A28"/>
    <w:rsid w:val="245629F1"/>
    <w:rsid w:val="248E593E"/>
    <w:rsid w:val="25E42F4C"/>
    <w:rsid w:val="27310AF6"/>
    <w:rsid w:val="2737704C"/>
    <w:rsid w:val="29D543D3"/>
    <w:rsid w:val="2BCD7221"/>
    <w:rsid w:val="2D2B2524"/>
    <w:rsid w:val="2F584F17"/>
    <w:rsid w:val="30442EF4"/>
    <w:rsid w:val="31293F10"/>
    <w:rsid w:val="317365DD"/>
    <w:rsid w:val="32CF13C9"/>
    <w:rsid w:val="33E46909"/>
    <w:rsid w:val="34EC4F0D"/>
    <w:rsid w:val="35F6745B"/>
    <w:rsid w:val="3647730B"/>
    <w:rsid w:val="38134A0C"/>
    <w:rsid w:val="382F0343"/>
    <w:rsid w:val="397F489B"/>
    <w:rsid w:val="39E87BAB"/>
    <w:rsid w:val="3A304839"/>
    <w:rsid w:val="3A594803"/>
    <w:rsid w:val="3ADC2125"/>
    <w:rsid w:val="3D4D4D0D"/>
    <w:rsid w:val="3DE47CE0"/>
    <w:rsid w:val="3EA46DA1"/>
    <w:rsid w:val="400022D9"/>
    <w:rsid w:val="40046BC5"/>
    <w:rsid w:val="406651BD"/>
    <w:rsid w:val="40ED7BF8"/>
    <w:rsid w:val="42005235"/>
    <w:rsid w:val="430336DD"/>
    <w:rsid w:val="461B60BF"/>
    <w:rsid w:val="46C152D8"/>
    <w:rsid w:val="48235753"/>
    <w:rsid w:val="4B247E30"/>
    <w:rsid w:val="4C442636"/>
    <w:rsid w:val="4E534A79"/>
    <w:rsid w:val="4E77328C"/>
    <w:rsid w:val="4E985E5F"/>
    <w:rsid w:val="52226E37"/>
    <w:rsid w:val="52293911"/>
    <w:rsid w:val="52310524"/>
    <w:rsid w:val="52BC07CA"/>
    <w:rsid w:val="53A21BCD"/>
    <w:rsid w:val="53B11E10"/>
    <w:rsid w:val="53DE52FF"/>
    <w:rsid w:val="558E7E1C"/>
    <w:rsid w:val="55994AE4"/>
    <w:rsid w:val="564A6158"/>
    <w:rsid w:val="566A0F33"/>
    <w:rsid w:val="592B7280"/>
    <w:rsid w:val="59DA5805"/>
    <w:rsid w:val="5BD90156"/>
    <w:rsid w:val="5E347267"/>
    <w:rsid w:val="5E761C8C"/>
    <w:rsid w:val="61035617"/>
    <w:rsid w:val="634F44B2"/>
    <w:rsid w:val="659F4066"/>
    <w:rsid w:val="66FD2002"/>
    <w:rsid w:val="674C7A2E"/>
    <w:rsid w:val="695D07DC"/>
    <w:rsid w:val="69AE67E4"/>
    <w:rsid w:val="6A786D8C"/>
    <w:rsid w:val="6B1C2AE1"/>
    <w:rsid w:val="6B7043C1"/>
    <w:rsid w:val="6BF40694"/>
    <w:rsid w:val="6C4A319E"/>
    <w:rsid w:val="6C871509"/>
    <w:rsid w:val="6D1604D7"/>
    <w:rsid w:val="6D55773C"/>
    <w:rsid w:val="6D586B2B"/>
    <w:rsid w:val="6EFF3FF9"/>
    <w:rsid w:val="6FDB386D"/>
    <w:rsid w:val="705F4C76"/>
    <w:rsid w:val="717A69A0"/>
    <w:rsid w:val="719E17CE"/>
    <w:rsid w:val="748D063B"/>
    <w:rsid w:val="76126817"/>
    <w:rsid w:val="77C415E5"/>
    <w:rsid w:val="78862FB0"/>
    <w:rsid w:val="7ABE7C90"/>
    <w:rsid w:val="7AE57144"/>
    <w:rsid w:val="7C47051B"/>
    <w:rsid w:val="7D2708CA"/>
    <w:rsid w:val="7DAF2E81"/>
    <w:rsid w:val="7DC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样式 纯文本文章正文 + 左  0 字符"/>
    <w:basedOn w:val="1"/>
    <w:semiHidden/>
    <w:qFormat/>
    <w:uiPriority w:val="0"/>
    <w:pPr>
      <w:spacing w:line="360" w:lineRule="auto"/>
      <w:ind w:firstLine="560" w:firstLineChars="200"/>
    </w:pPr>
    <w:rPr>
      <w:rFonts w:ascii="宋体" w:hAnsi="Courier New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662</Words>
  <Characters>692</Characters>
  <Lines>4</Lines>
  <Paragraphs>1</Paragraphs>
  <TotalTime>18</TotalTime>
  <ScaleCrop>false</ScaleCrop>
  <LinksUpToDate>false</LinksUpToDate>
  <CharactersWithSpaces>759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2024-11-20T02:07:00Z</dcterms:created>
  <dc:creator>时光~</dc:creator>
  <cp:lastModifiedBy>Never</cp:lastModifiedBy>
  <cp:lastPrinted>2025-02-17T08:37:00Z</cp:lastPrinted>
  <dcterms:modified xsi:type="dcterms:W3CDTF">2025-07-01T01:00:09Z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4B4D0E2EF0E4460C8EB2E01D093DDB4D</vt:lpwstr>
  </property>
  <property fmtid="{D5CDD505-2E9C-101B-9397-08002B2CF9AE}" pid="4" name="KSOTemplateDocerSaveRecord">
    <vt:lpwstr>eyJoZGlkIjoiNDExNzE2ODc3ZDhiMTc5NjM4NjExMzUwZGQ4NTMxYzAiLCJ1c2VySWQiOiI2NTQ0ODQ1OTIifQ==</vt:lpwstr>
  </property>
</Properties>
</file>