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09" w:rsidRDefault="003539F5" w:rsidP="003B6109">
      <w:pPr>
        <w:jc w:val="center"/>
        <w:rPr>
          <w:rFonts w:asciiTheme="majorEastAsia" w:eastAsiaTheme="majorEastAsia" w:hAnsiTheme="majorEastAsia"/>
          <w:b/>
          <w:sz w:val="44"/>
          <w:szCs w:val="44"/>
        </w:rPr>
      </w:pPr>
      <w:r w:rsidRPr="003539F5">
        <w:rPr>
          <w:rFonts w:asciiTheme="majorEastAsia" w:eastAsiaTheme="majorEastAsia" w:hAnsiTheme="majorEastAsia" w:hint="eastAsia"/>
          <w:b/>
          <w:sz w:val="44"/>
          <w:szCs w:val="44"/>
        </w:rPr>
        <w:t>201</w:t>
      </w:r>
      <w:r w:rsidR="00A42514">
        <w:rPr>
          <w:rFonts w:asciiTheme="majorEastAsia" w:eastAsiaTheme="majorEastAsia" w:hAnsiTheme="majorEastAsia" w:hint="eastAsia"/>
          <w:b/>
          <w:sz w:val="44"/>
          <w:szCs w:val="44"/>
        </w:rPr>
        <w:t>9</w:t>
      </w:r>
      <w:r w:rsidRPr="003539F5">
        <w:rPr>
          <w:rFonts w:asciiTheme="majorEastAsia" w:eastAsiaTheme="majorEastAsia" w:hAnsiTheme="majorEastAsia" w:hint="eastAsia"/>
          <w:b/>
          <w:sz w:val="44"/>
          <w:szCs w:val="44"/>
        </w:rPr>
        <w:t>年</w:t>
      </w:r>
      <w:r w:rsidR="00E3072B">
        <w:rPr>
          <w:rFonts w:asciiTheme="majorEastAsia" w:eastAsiaTheme="majorEastAsia" w:hAnsiTheme="majorEastAsia" w:hint="eastAsia"/>
          <w:b/>
          <w:sz w:val="44"/>
          <w:szCs w:val="44"/>
        </w:rPr>
        <w:t>云州区</w:t>
      </w:r>
      <w:r w:rsidRPr="003539F5">
        <w:rPr>
          <w:rFonts w:asciiTheme="majorEastAsia" w:eastAsiaTheme="majorEastAsia" w:hAnsiTheme="majorEastAsia" w:hint="eastAsia"/>
          <w:b/>
          <w:sz w:val="44"/>
          <w:szCs w:val="44"/>
        </w:rPr>
        <w:t>国营苗圃</w:t>
      </w:r>
      <w:r w:rsidR="00CA287F">
        <w:rPr>
          <w:rFonts w:asciiTheme="majorEastAsia" w:eastAsiaTheme="majorEastAsia" w:hAnsiTheme="majorEastAsia" w:hint="eastAsia"/>
          <w:b/>
          <w:sz w:val="44"/>
          <w:szCs w:val="44"/>
        </w:rPr>
        <w:t>预</w:t>
      </w:r>
      <w:r w:rsidRPr="003539F5">
        <w:rPr>
          <w:rFonts w:asciiTheme="majorEastAsia" w:eastAsiaTheme="majorEastAsia" w:hAnsiTheme="majorEastAsia" w:hint="eastAsia"/>
          <w:b/>
          <w:sz w:val="44"/>
          <w:szCs w:val="44"/>
        </w:rPr>
        <w:t>算</w:t>
      </w:r>
    </w:p>
    <w:p w:rsidR="003B6109" w:rsidRDefault="003B6109" w:rsidP="003B6109">
      <w:pPr>
        <w:jc w:val="center"/>
        <w:rPr>
          <w:rFonts w:asciiTheme="majorEastAsia" w:eastAsiaTheme="majorEastAsia" w:hAnsiTheme="majorEastAsia"/>
          <w:b/>
          <w:sz w:val="44"/>
          <w:szCs w:val="44"/>
        </w:rPr>
      </w:pPr>
    </w:p>
    <w:p w:rsidR="005D07AC" w:rsidRPr="003B6109" w:rsidRDefault="003B6109" w:rsidP="003B6109">
      <w:pPr>
        <w:rPr>
          <w:rFonts w:asciiTheme="majorEastAsia" w:eastAsiaTheme="majorEastAsia" w:hAnsiTheme="majorEastAsia"/>
          <w:b/>
          <w:sz w:val="32"/>
          <w:szCs w:val="32"/>
        </w:rPr>
      </w:pPr>
      <w:r w:rsidRPr="003B6109">
        <w:rPr>
          <w:rFonts w:asciiTheme="majorEastAsia" w:eastAsiaTheme="majorEastAsia" w:hAnsiTheme="majorEastAsia" w:hint="eastAsia"/>
          <w:b/>
          <w:sz w:val="32"/>
          <w:szCs w:val="32"/>
        </w:rPr>
        <w:t>编制目录</w:t>
      </w:r>
    </w:p>
    <w:p w:rsidR="003B6109" w:rsidRPr="0040114B" w:rsidRDefault="003B6109" w:rsidP="003B6109">
      <w:pPr>
        <w:rPr>
          <w:rFonts w:ascii="宋体" w:eastAsia="宋体" w:hAnsi="宋体"/>
          <w:b/>
          <w:sz w:val="32"/>
          <w:szCs w:val="32"/>
        </w:rPr>
      </w:pPr>
      <w:r w:rsidRPr="0040114B">
        <w:rPr>
          <w:rFonts w:ascii="宋体" w:eastAsia="宋体" w:hAnsi="宋体" w:hint="eastAsia"/>
          <w:b/>
          <w:sz w:val="32"/>
          <w:szCs w:val="32"/>
        </w:rPr>
        <w:t xml:space="preserve">第一部分 </w:t>
      </w:r>
      <w:r w:rsidR="00E3072B">
        <w:rPr>
          <w:rFonts w:ascii="宋体" w:eastAsia="宋体" w:hAnsi="宋体" w:hint="eastAsia"/>
          <w:b/>
          <w:sz w:val="32"/>
          <w:szCs w:val="32"/>
        </w:rPr>
        <w:t>大同市云州区国营苗圃</w:t>
      </w:r>
      <w:r w:rsidRPr="0040114B">
        <w:rPr>
          <w:rFonts w:ascii="宋体" w:eastAsia="宋体" w:hAnsi="宋体" w:hint="eastAsia"/>
          <w:b/>
          <w:sz w:val="32"/>
          <w:szCs w:val="32"/>
        </w:rPr>
        <w:t>概况</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一、本部门职责</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二、部门构成</w:t>
      </w:r>
    </w:p>
    <w:p w:rsidR="003B6109" w:rsidRPr="0040114B" w:rsidRDefault="003B6109" w:rsidP="003B6109">
      <w:pPr>
        <w:rPr>
          <w:rFonts w:ascii="宋体" w:eastAsia="宋体" w:hAnsi="宋体"/>
          <w:b/>
          <w:sz w:val="32"/>
          <w:szCs w:val="32"/>
        </w:rPr>
      </w:pPr>
      <w:r w:rsidRPr="0040114B">
        <w:rPr>
          <w:rFonts w:ascii="宋体" w:eastAsia="宋体" w:hAnsi="宋体" w:hint="eastAsia"/>
          <w:b/>
          <w:sz w:val="32"/>
          <w:szCs w:val="32"/>
        </w:rPr>
        <w:t>第二部分</w:t>
      </w:r>
      <w:r w:rsidR="00E3072B">
        <w:rPr>
          <w:rFonts w:ascii="宋体" w:eastAsia="宋体" w:hAnsi="宋体" w:hint="eastAsia"/>
          <w:b/>
          <w:sz w:val="32"/>
          <w:szCs w:val="32"/>
        </w:rPr>
        <w:t>大同市云州区国营苗圃</w:t>
      </w:r>
      <w:r w:rsidRPr="0040114B">
        <w:rPr>
          <w:rFonts w:ascii="宋体" w:eastAsia="宋体" w:hAnsi="宋体" w:hint="eastAsia"/>
          <w:b/>
          <w:sz w:val="32"/>
          <w:szCs w:val="32"/>
        </w:rPr>
        <w:t>201</w:t>
      </w:r>
      <w:r w:rsidR="00A42514">
        <w:rPr>
          <w:rFonts w:ascii="宋体" w:eastAsia="宋体" w:hAnsi="宋体" w:hint="eastAsia"/>
          <w:b/>
          <w:sz w:val="32"/>
          <w:szCs w:val="32"/>
        </w:rPr>
        <w:t>9</w:t>
      </w:r>
      <w:r w:rsidRPr="0040114B">
        <w:rPr>
          <w:rFonts w:ascii="宋体" w:eastAsia="宋体" w:hAnsi="宋体" w:hint="eastAsia"/>
          <w:b/>
          <w:sz w:val="32"/>
          <w:szCs w:val="32"/>
        </w:rPr>
        <w:t>年部门决算表</w:t>
      </w:r>
    </w:p>
    <w:p w:rsidR="00BD1D0A" w:rsidRPr="00BD1D0A" w:rsidRDefault="00BD1D0A" w:rsidP="00BD1D0A">
      <w:pPr>
        <w:rPr>
          <w:rFonts w:ascii="宋体" w:eastAsia="宋体" w:hAnsi="宋体"/>
          <w:sz w:val="32"/>
          <w:szCs w:val="32"/>
        </w:rPr>
      </w:pPr>
      <w:r>
        <w:rPr>
          <w:rFonts w:ascii="宋体" w:eastAsia="宋体" w:hAnsi="宋体" w:hint="eastAsia"/>
          <w:sz w:val="32"/>
          <w:szCs w:val="32"/>
        </w:rPr>
        <w:t>一</w:t>
      </w:r>
      <w:r w:rsidRPr="00BD1D0A">
        <w:rPr>
          <w:rFonts w:ascii="宋体" w:eastAsia="宋体" w:hAnsi="宋体" w:hint="eastAsia"/>
          <w:sz w:val="32"/>
          <w:szCs w:val="32"/>
        </w:rPr>
        <w:t>、201</w:t>
      </w:r>
      <w:r w:rsidR="00A42514">
        <w:rPr>
          <w:rFonts w:ascii="宋体" w:eastAsia="宋体" w:hAnsi="宋体" w:hint="eastAsia"/>
          <w:sz w:val="32"/>
          <w:szCs w:val="32"/>
        </w:rPr>
        <w:t>9</w:t>
      </w:r>
      <w:r w:rsidRPr="00BD1D0A">
        <w:rPr>
          <w:rFonts w:ascii="宋体" w:eastAsia="宋体" w:hAnsi="宋体" w:hint="eastAsia"/>
          <w:sz w:val="32"/>
          <w:szCs w:val="32"/>
        </w:rPr>
        <w:t>年收入预算总表</w:t>
      </w:r>
    </w:p>
    <w:p w:rsidR="00BD1D0A" w:rsidRPr="00BD1D0A" w:rsidRDefault="00BD1D0A" w:rsidP="00BD1D0A">
      <w:pPr>
        <w:rPr>
          <w:rFonts w:ascii="宋体" w:eastAsia="宋体" w:hAnsi="宋体"/>
          <w:sz w:val="32"/>
          <w:szCs w:val="32"/>
        </w:rPr>
      </w:pPr>
      <w:r w:rsidRPr="00BD1D0A">
        <w:rPr>
          <w:rFonts w:ascii="宋体" w:eastAsia="宋体" w:hAnsi="宋体" w:hint="eastAsia"/>
          <w:sz w:val="32"/>
          <w:szCs w:val="32"/>
        </w:rPr>
        <w:t>二、201</w:t>
      </w:r>
      <w:r w:rsidR="00A42514">
        <w:rPr>
          <w:rFonts w:ascii="宋体" w:eastAsia="宋体" w:hAnsi="宋体" w:hint="eastAsia"/>
          <w:sz w:val="32"/>
          <w:szCs w:val="32"/>
        </w:rPr>
        <w:t>9</w:t>
      </w:r>
      <w:r w:rsidRPr="00BD1D0A">
        <w:rPr>
          <w:rFonts w:ascii="宋体" w:eastAsia="宋体" w:hAnsi="宋体" w:hint="eastAsia"/>
          <w:sz w:val="32"/>
          <w:szCs w:val="32"/>
        </w:rPr>
        <w:t>年支出预算总表</w:t>
      </w:r>
    </w:p>
    <w:p w:rsidR="00BD1D0A" w:rsidRPr="00BD1D0A" w:rsidRDefault="00BD1D0A" w:rsidP="00BD1D0A">
      <w:pPr>
        <w:rPr>
          <w:rFonts w:ascii="宋体" w:eastAsia="宋体" w:hAnsi="宋体"/>
          <w:sz w:val="32"/>
          <w:szCs w:val="32"/>
        </w:rPr>
      </w:pPr>
      <w:r w:rsidRPr="00BD1D0A">
        <w:rPr>
          <w:rFonts w:ascii="宋体" w:eastAsia="宋体" w:hAnsi="宋体" w:hint="eastAsia"/>
          <w:sz w:val="32"/>
          <w:szCs w:val="32"/>
        </w:rPr>
        <w:t>三、201</w:t>
      </w:r>
      <w:r w:rsidR="00A42514">
        <w:rPr>
          <w:rFonts w:ascii="宋体" w:eastAsia="宋体" w:hAnsi="宋体" w:hint="eastAsia"/>
          <w:sz w:val="32"/>
          <w:szCs w:val="32"/>
        </w:rPr>
        <w:t>9</w:t>
      </w:r>
      <w:r w:rsidRPr="00BD1D0A">
        <w:rPr>
          <w:rFonts w:ascii="宋体" w:eastAsia="宋体" w:hAnsi="宋体" w:hint="eastAsia"/>
          <w:sz w:val="32"/>
          <w:szCs w:val="32"/>
        </w:rPr>
        <w:t>年一般公共预算安排基本支出分经济科目表</w:t>
      </w:r>
    </w:p>
    <w:p w:rsidR="00BD1D0A" w:rsidRPr="00BD1D0A" w:rsidRDefault="00BD1D0A" w:rsidP="00BD1D0A">
      <w:pPr>
        <w:rPr>
          <w:rFonts w:ascii="宋体" w:eastAsia="宋体" w:hAnsi="宋体"/>
          <w:sz w:val="32"/>
          <w:szCs w:val="32"/>
        </w:rPr>
      </w:pPr>
      <w:r w:rsidRPr="00BD1D0A">
        <w:rPr>
          <w:rFonts w:ascii="宋体" w:eastAsia="宋体" w:hAnsi="宋体" w:hint="eastAsia"/>
          <w:sz w:val="32"/>
          <w:szCs w:val="32"/>
        </w:rPr>
        <w:t>四、201</w:t>
      </w:r>
      <w:r w:rsidR="00A42514">
        <w:rPr>
          <w:rFonts w:ascii="宋体" w:eastAsia="宋体" w:hAnsi="宋体" w:hint="eastAsia"/>
          <w:sz w:val="32"/>
          <w:szCs w:val="32"/>
        </w:rPr>
        <w:t>9</w:t>
      </w:r>
      <w:r w:rsidRPr="00BD1D0A">
        <w:rPr>
          <w:rFonts w:ascii="宋体" w:eastAsia="宋体" w:hAnsi="宋体" w:hint="eastAsia"/>
          <w:sz w:val="32"/>
          <w:szCs w:val="32"/>
        </w:rPr>
        <w:t>年“三公”经费情况统计表</w:t>
      </w:r>
    </w:p>
    <w:p w:rsidR="00BD1D0A" w:rsidRPr="00BD1D0A" w:rsidRDefault="00BD1D0A" w:rsidP="00BD1D0A">
      <w:pPr>
        <w:rPr>
          <w:rFonts w:ascii="宋体" w:eastAsia="宋体" w:hAnsi="宋体"/>
          <w:sz w:val="32"/>
          <w:szCs w:val="32"/>
        </w:rPr>
      </w:pPr>
      <w:r w:rsidRPr="00BD1D0A">
        <w:rPr>
          <w:rFonts w:ascii="宋体" w:eastAsia="宋体" w:hAnsi="宋体" w:hint="eastAsia"/>
          <w:sz w:val="32"/>
          <w:szCs w:val="32"/>
        </w:rPr>
        <w:t>五、201</w:t>
      </w:r>
      <w:r w:rsidR="00A42514">
        <w:rPr>
          <w:rFonts w:ascii="宋体" w:eastAsia="宋体" w:hAnsi="宋体" w:hint="eastAsia"/>
          <w:sz w:val="32"/>
          <w:szCs w:val="32"/>
        </w:rPr>
        <w:t>9</w:t>
      </w:r>
      <w:r w:rsidRPr="00BD1D0A">
        <w:rPr>
          <w:rFonts w:ascii="宋体" w:eastAsia="宋体" w:hAnsi="宋体" w:hint="eastAsia"/>
          <w:sz w:val="32"/>
          <w:szCs w:val="32"/>
        </w:rPr>
        <w:t>年政府性基金预算收支明细表</w:t>
      </w:r>
    </w:p>
    <w:p w:rsidR="00BD1D0A" w:rsidRDefault="00BD1D0A" w:rsidP="00BD1D0A">
      <w:pPr>
        <w:rPr>
          <w:rFonts w:ascii="宋体" w:eastAsia="宋体" w:hAnsi="宋体"/>
          <w:sz w:val="32"/>
          <w:szCs w:val="32"/>
        </w:rPr>
      </w:pPr>
      <w:r w:rsidRPr="00BD1D0A">
        <w:rPr>
          <w:rFonts w:ascii="宋体" w:eastAsia="宋体" w:hAnsi="宋体" w:hint="eastAsia"/>
          <w:sz w:val="32"/>
          <w:szCs w:val="32"/>
        </w:rPr>
        <w:t>六、201</w:t>
      </w:r>
      <w:r w:rsidR="00A42514">
        <w:rPr>
          <w:rFonts w:ascii="宋体" w:eastAsia="宋体" w:hAnsi="宋体" w:hint="eastAsia"/>
          <w:sz w:val="32"/>
          <w:szCs w:val="32"/>
        </w:rPr>
        <w:t>9</w:t>
      </w:r>
      <w:r w:rsidRPr="00BD1D0A">
        <w:rPr>
          <w:rFonts w:ascii="宋体" w:eastAsia="宋体" w:hAnsi="宋体" w:hint="eastAsia"/>
          <w:sz w:val="32"/>
          <w:szCs w:val="32"/>
        </w:rPr>
        <w:t>政府采购预算表</w:t>
      </w:r>
    </w:p>
    <w:p w:rsidR="003B6109" w:rsidRPr="0040114B" w:rsidRDefault="003B6109" w:rsidP="00BD1D0A">
      <w:pPr>
        <w:rPr>
          <w:rFonts w:ascii="宋体" w:eastAsia="宋体" w:hAnsi="宋体"/>
          <w:b/>
          <w:sz w:val="32"/>
          <w:szCs w:val="32"/>
        </w:rPr>
      </w:pPr>
      <w:r w:rsidRPr="0040114B">
        <w:rPr>
          <w:rFonts w:ascii="宋体" w:eastAsia="宋体" w:hAnsi="宋体" w:hint="eastAsia"/>
          <w:b/>
          <w:sz w:val="32"/>
          <w:szCs w:val="32"/>
        </w:rPr>
        <w:t>第三部分</w:t>
      </w:r>
      <w:r w:rsidR="00E3072B">
        <w:rPr>
          <w:rFonts w:ascii="宋体" w:eastAsia="宋体" w:hAnsi="宋体" w:hint="eastAsia"/>
          <w:b/>
          <w:sz w:val="32"/>
          <w:szCs w:val="32"/>
        </w:rPr>
        <w:t>大同市云州区国营苗圃</w:t>
      </w:r>
      <w:r w:rsidRPr="0040114B">
        <w:rPr>
          <w:rFonts w:ascii="宋体" w:eastAsia="宋体" w:hAnsi="宋体" w:hint="eastAsia"/>
          <w:b/>
          <w:sz w:val="32"/>
          <w:szCs w:val="32"/>
        </w:rPr>
        <w:t>201</w:t>
      </w:r>
      <w:r w:rsidR="00A42514">
        <w:rPr>
          <w:rFonts w:ascii="宋体" w:eastAsia="宋体" w:hAnsi="宋体" w:hint="eastAsia"/>
          <w:b/>
          <w:sz w:val="32"/>
          <w:szCs w:val="32"/>
        </w:rPr>
        <w:t>9</w:t>
      </w:r>
      <w:r w:rsidRPr="0040114B">
        <w:rPr>
          <w:rFonts w:ascii="宋体" w:eastAsia="宋体" w:hAnsi="宋体" w:hint="eastAsia"/>
          <w:b/>
          <w:sz w:val="32"/>
          <w:szCs w:val="32"/>
        </w:rPr>
        <w:t>年度部门情况说明</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一、201</w:t>
      </w:r>
      <w:r w:rsidR="00A42514">
        <w:rPr>
          <w:rFonts w:ascii="宋体" w:eastAsia="宋体" w:hAnsi="宋体" w:hint="eastAsia"/>
          <w:sz w:val="32"/>
          <w:szCs w:val="32"/>
        </w:rPr>
        <w:t>9</w:t>
      </w:r>
      <w:r w:rsidRPr="0040114B">
        <w:rPr>
          <w:rFonts w:ascii="宋体" w:eastAsia="宋体" w:hAnsi="宋体" w:hint="eastAsia"/>
          <w:sz w:val="32"/>
          <w:szCs w:val="32"/>
        </w:rPr>
        <w:t>年度部门决算收支增减变化情况说明</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二、“三公”经费增减变化原因说明</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三、政府预算采购情况说明</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四、政府性基金决算情况</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五、机关运行经费情况</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六、国有资产占有使用情况</w:t>
      </w:r>
    </w:p>
    <w:p w:rsidR="003B6109" w:rsidRPr="0040114B" w:rsidRDefault="003B6109" w:rsidP="003B6109">
      <w:pPr>
        <w:rPr>
          <w:rFonts w:ascii="宋体" w:eastAsia="宋体" w:hAnsi="宋体"/>
          <w:sz w:val="32"/>
          <w:szCs w:val="32"/>
        </w:rPr>
      </w:pPr>
      <w:r w:rsidRPr="0040114B">
        <w:rPr>
          <w:rFonts w:ascii="宋体" w:eastAsia="宋体" w:hAnsi="宋体" w:hint="eastAsia"/>
          <w:sz w:val="32"/>
          <w:szCs w:val="32"/>
        </w:rPr>
        <w:t>七、绩效情况说明</w:t>
      </w:r>
    </w:p>
    <w:p w:rsidR="003B6109" w:rsidRPr="00AC602F" w:rsidRDefault="003B6109" w:rsidP="003B6109">
      <w:pPr>
        <w:rPr>
          <w:rFonts w:ascii="宋体" w:eastAsia="宋体" w:hAnsi="宋体"/>
          <w:b/>
          <w:sz w:val="32"/>
          <w:szCs w:val="32"/>
        </w:rPr>
      </w:pPr>
      <w:r w:rsidRPr="00AC602F">
        <w:rPr>
          <w:rFonts w:ascii="宋体" w:eastAsia="宋体" w:hAnsi="宋体" w:hint="eastAsia"/>
          <w:b/>
          <w:sz w:val="32"/>
          <w:szCs w:val="32"/>
        </w:rPr>
        <w:t>第四部分 名词解释</w:t>
      </w:r>
    </w:p>
    <w:p w:rsidR="003539F5" w:rsidRPr="00B05F5C" w:rsidRDefault="003539F5" w:rsidP="00B05F5C">
      <w:pPr>
        <w:rPr>
          <w:rFonts w:ascii="宋体" w:eastAsia="宋体" w:hAnsi="宋体"/>
          <w:b/>
          <w:sz w:val="32"/>
          <w:szCs w:val="32"/>
        </w:rPr>
      </w:pPr>
      <w:r w:rsidRPr="00B05F5C">
        <w:rPr>
          <w:rFonts w:ascii="宋体" w:eastAsia="宋体" w:hAnsi="宋体" w:hint="eastAsia"/>
          <w:b/>
          <w:sz w:val="32"/>
          <w:szCs w:val="32"/>
        </w:rPr>
        <w:lastRenderedPageBreak/>
        <w:t>第一部分</w:t>
      </w:r>
      <w:r w:rsidR="00E3072B">
        <w:rPr>
          <w:rFonts w:ascii="宋体" w:eastAsia="宋体" w:hAnsi="宋体" w:hint="eastAsia"/>
          <w:b/>
          <w:sz w:val="32"/>
          <w:szCs w:val="32"/>
        </w:rPr>
        <w:t xml:space="preserve"> 云州区</w:t>
      </w:r>
      <w:r w:rsidRPr="00B05F5C">
        <w:rPr>
          <w:rFonts w:ascii="宋体" w:eastAsia="宋体" w:hAnsi="宋体" w:hint="eastAsia"/>
          <w:b/>
          <w:sz w:val="32"/>
          <w:szCs w:val="32"/>
        </w:rPr>
        <w:t>国营苗圃概况</w:t>
      </w:r>
    </w:p>
    <w:p w:rsidR="003539F5" w:rsidRPr="003539F5" w:rsidRDefault="003539F5" w:rsidP="003539F5">
      <w:pPr>
        <w:pStyle w:val="a3"/>
        <w:numPr>
          <w:ilvl w:val="0"/>
          <w:numId w:val="1"/>
        </w:numPr>
        <w:ind w:firstLineChars="0"/>
        <w:rPr>
          <w:rFonts w:ascii="宋体" w:eastAsia="宋体" w:hAnsi="宋体"/>
          <w:sz w:val="32"/>
          <w:szCs w:val="32"/>
        </w:rPr>
      </w:pPr>
      <w:r w:rsidRPr="003539F5">
        <w:rPr>
          <w:rFonts w:ascii="宋体" w:eastAsia="宋体" w:hAnsi="宋体" w:hint="eastAsia"/>
          <w:sz w:val="32"/>
          <w:szCs w:val="32"/>
        </w:rPr>
        <w:t>本部门职责</w:t>
      </w:r>
    </w:p>
    <w:p w:rsidR="003539F5" w:rsidRP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1. 管理国有苗圃，促进林业发展。</w:t>
      </w:r>
    </w:p>
    <w:p w:rsidR="003539F5" w:rsidRP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2</w:t>
      </w:r>
      <w:r w:rsidRPr="003539F5">
        <w:rPr>
          <w:rFonts w:ascii="宋体" w:eastAsia="宋体" w:hAnsi="宋体" w:hint="eastAsia"/>
          <w:sz w:val="32"/>
          <w:szCs w:val="32"/>
        </w:rPr>
        <w:t>、</w:t>
      </w:r>
      <w:r w:rsidRPr="003539F5">
        <w:rPr>
          <w:rFonts w:ascii="宋体" w:eastAsia="宋体" w:hAnsi="宋体" w:cs="Arial" w:hint="eastAsia"/>
          <w:color w:val="000000"/>
          <w:kern w:val="0"/>
          <w:sz w:val="32"/>
          <w:szCs w:val="32"/>
        </w:rPr>
        <w:t>林木种苗生产供应。</w:t>
      </w:r>
    </w:p>
    <w:p w:rsidR="003539F5" w:rsidRP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3、林木良种选育与新技术推广。</w:t>
      </w:r>
    </w:p>
    <w:p w:rsidR="003539F5" w:rsidRP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4、林木种苗产品质量检验与执法监督。</w:t>
      </w:r>
    </w:p>
    <w:p w:rsidR="003539F5" w:rsidRP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5、相关技术与管理人员培训。</w:t>
      </w:r>
    </w:p>
    <w:p w:rsidR="003539F5" w:rsidRP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6、承揽荒山绿化、通道绿化、村庄绿化等营林绿化。</w:t>
      </w:r>
    </w:p>
    <w:p w:rsidR="003539F5" w:rsidRDefault="003539F5" w:rsidP="003539F5">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7、</w:t>
      </w:r>
      <w:r w:rsidRPr="003539F5">
        <w:rPr>
          <w:rFonts w:ascii="宋体" w:eastAsia="宋体" w:hAnsi="宋体" w:cs="Arial"/>
          <w:color w:val="000000"/>
          <w:kern w:val="0"/>
          <w:sz w:val="32"/>
          <w:szCs w:val="32"/>
        </w:rPr>
        <w:t>承办</w:t>
      </w:r>
      <w:r w:rsidRPr="003539F5">
        <w:rPr>
          <w:rFonts w:ascii="宋体" w:eastAsia="宋体" w:hAnsi="宋体" w:cs="Arial" w:hint="eastAsia"/>
          <w:color w:val="000000"/>
          <w:kern w:val="0"/>
          <w:sz w:val="32"/>
          <w:szCs w:val="32"/>
        </w:rPr>
        <w:t>上级部门</w:t>
      </w:r>
      <w:r w:rsidRPr="003539F5">
        <w:rPr>
          <w:rFonts w:ascii="宋体" w:eastAsia="宋体" w:hAnsi="宋体" w:cs="Arial"/>
          <w:color w:val="000000"/>
          <w:kern w:val="0"/>
          <w:sz w:val="32"/>
          <w:szCs w:val="32"/>
        </w:rPr>
        <w:t>交办的其它事项。</w:t>
      </w:r>
    </w:p>
    <w:p w:rsidR="003539F5" w:rsidRDefault="003539F5" w:rsidP="003539F5">
      <w:pPr>
        <w:rPr>
          <w:rFonts w:ascii="宋体" w:eastAsia="宋体" w:hAnsi="宋体" w:cs="Arial"/>
          <w:color w:val="000000"/>
          <w:kern w:val="0"/>
          <w:sz w:val="32"/>
          <w:szCs w:val="32"/>
        </w:rPr>
      </w:pPr>
      <w:r>
        <w:rPr>
          <w:rFonts w:ascii="宋体" w:eastAsia="宋体" w:hAnsi="宋体" w:cs="Arial" w:hint="eastAsia"/>
          <w:color w:val="000000"/>
          <w:kern w:val="0"/>
          <w:sz w:val="32"/>
          <w:szCs w:val="32"/>
        </w:rPr>
        <w:t>二、部门构成</w:t>
      </w:r>
    </w:p>
    <w:p w:rsidR="003539F5" w:rsidRDefault="00E3072B" w:rsidP="00B05F5C">
      <w:pPr>
        <w:ind w:firstLineChars="150" w:firstLine="480"/>
        <w:rPr>
          <w:rFonts w:ascii="宋体" w:eastAsia="宋体" w:hAnsi="宋体" w:cs="Arial"/>
          <w:color w:val="000000"/>
          <w:kern w:val="0"/>
          <w:sz w:val="32"/>
          <w:szCs w:val="32"/>
        </w:rPr>
      </w:pPr>
      <w:r>
        <w:rPr>
          <w:rFonts w:ascii="宋体" w:eastAsia="宋体" w:hAnsi="宋体" w:cs="Arial" w:hint="eastAsia"/>
          <w:color w:val="000000"/>
          <w:kern w:val="0"/>
          <w:sz w:val="32"/>
          <w:szCs w:val="32"/>
        </w:rPr>
        <w:t>云州区</w:t>
      </w:r>
      <w:r w:rsidR="003539F5">
        <w:rPr>
          <w:rFonts w:ascii="宋体" w:eastAsia="宋体" w:hAnsi="宋体" w:cs="Arial" w:hint="eastAsia"/>
          <w:color w:val="000000"/>
          <w:kern w:val="0"/>
          <w:sz w:val="32"/>
          <w:szCs w:val="32"/>
        </w:rPr>
        <w:t>国营苗圃</w:t>
      </w:r>
      <w:r w:rsidR="003539F5" w:rsidRPr="003539F5">
        <w:rPr>
          <w:rFonts w:ascii="宋体" w:eastAsia="宋体" w:hAnsi="宋体" w:cs="Arial" w:hint="eastAsia"/>
          <w:color w:val="000000"/>
          <w:kern w:val="0"/>
          <w:sz w:val="32"/>
          <w:szCs w:val="32"/>
        </w:rPr>
        <w:t>实有人数</w:t>
      </w:r>
      <w:r w:rsidR="003539F5">
        <w:rPr>
          <w:rFonts w:ascii="宋体" w:eastAsia="宋体" w:hAnsi="宋体" w:cs="Arial" w:hint="eastAsia"/>
          <w:color w:val="000000"/>
          <w:kern w:val="0"/>
          <w:sz w:val="32"/>
          <w:szCs w:val="32"/>
        </w:rPr>
        <w:t>1</w:t>
      </w:r>
      <w:r w:rsidR="003539F5" w:rsidRPr="003539F5">
        <w:rPr>
          <w:rFonts w:ascii="宋体" w:eastAsia="宋体" w:hAnsi="宋体" w:cs="Arial" w:hint="eastAsia"/>
          <w:color w:val="000000"/>
          <w:kern w:val="0"/>
          <w:sz w:val="32"/>
          <w:szCs w:val="32"/>
        </w:rPr>
        <w:t>9人，其中：</w:t>
      </w:r>
      <w:r w:rsidR="003539F5">
        <w:rPr>
          <w:rFonts w:ascii="宋体" w:eastAsia="宋体" w:hAnsi="宋体" w:cs="Arial" w:hint="eastAsia"/>
          <w:color w:val="000000"/>
          <w:kern w:val="0"/>
          <w:sz w:val="32"/>
          <w:szCs w:val="32"/>
        </w:rPr>
        <w:t>现有在职职工10人</w:t>
      </w:r>
      <w:r w:rsidR="00B05F5C">
        <w:rPr>
          <w:rFonts w:ascii="宋体" w:eastAsia="宋体" w:hAnsi="宋体" w:cs="Arial" w:hint="eastAsia"/>
          <w:color w:val="000000"/>
          <w:kern w:val="0"/>
          <w:sz w:val="32"/>
          <w:szCs w:val="32"/>
        </w:rPr>
        <w:t>，退休职工9人。</w:t>
      </w:r>
    </w:p>
    <w:p w:rsidR="0060703A" w:rsidRDefault="00B05F5C" w:rsidP="00B05F5C">
      <w:pPr>
        <w:rPr>
          <w:rFonts w:ascii="宋体" w:eastAsia="宋体" w:hAnsi="宋体" w:cs="Arial"/>
          <w:b/>
          <w:color w:val="000000"/>
          <w:kern w:val="0"/>
          <w:sz w:val="32"/>
          <w:szCs w:val="32"/>
        </w:rPr>
      </w:pPr>
      <w:r w:rsidRPr="00B05F5C">
        <w:rPr>
          <w:rFonts w:ascii="宋体" w:eastAsia="宋体" w:hAnsi="宋体" w:cs="Arial" w:hint="eastAsia"/>
          <w:b/>
          <w:color w:val="000000"/>
          <w:kern w:val="0"/>
          <w:sz w:val="32"/>
          <w:szCs w:val="32"/>
        </w:rPr>
        <w:t>第二部分  201</w:t>
      </w:r>
      <w:r w:rsidR="00A42514">
        <w:rPr>
          <w:rFonts w:ascii="宋体" w:eastAsia="宋体" w:hAnsi="宋体" w:cs="Arial" w:hint="eastAsia"/>
          <w:b/>
          <w:color w:val="000000"/>
          <w:kern w:val="0"/>
          <w:sz w:val="32"/>
          <w:szCs w:val="32"/>
        </w:rPr>
        <w:t>9</w:t>
      </w:r>
      <w:r w:rsidRPr="00B05F5C">
        <w:rPr>
          <w:rFonts w:ascii="宋体" w:eastAsia="宋体" w:hAnsi="宋体" w:cs="Arial" w:hint="eastAsia"/>
          <w:b/>
          <w:color w:val="000000"/>
          <w:kern w:val="0"/>
          <w:sz w:val="32"/>
          <w:szCs w:val="32"/>
        </w:rPr>
        <w:t>年度部门</w:t>
      </w:r>
      <w:r w:rsidR="00CA287F">
        <w:rPr>
          <w:rFonts w:ascii="宋体" w:eastAsia="宋体" w:hAnsi="宋体" w:cs="Arial" w:hint="eastAsia"/>
          <w:b/>
          <w:color w:val="000000"/>
          <w:kern w:val="0"/>
          <w:sz w:val="32"/>
          <w:szCs w:val="32"/>
        </w:rPr>
        <w:t>预</w:t>
      </w:r>
      <w:r w:rsidRPr="00B05F5C">
        <w:rPr>
          <w:rFonts w:ascii="宋体" w:eastAsia="宋体" w:hAnsi="宋体" w:cs="Arial" w:hint="eastAsia"/>
          <w:b/>
          <w:color w:val="000000"/>
          <w:kern w:val="0"/>
          <w:sz w:val="32"/>
          <w:szCs w:val="32"/>
        </w:rPr>
        <w:t>算报表</w:t>
      </w:r>
    </w:p>
    <w:p w:rsidR="00B05F5C" w:rsidRDefault="00B05F5C" w:rsidP="00B05F5C">
      <w:pPr>
        <w:rPr>
          <w:rFonts w:ascii="宋体" w:eastAsia="宋体" w:hAnsi="宋体" w:cs="Arial"/>
          <w:b/>
          <w:color w:val="000000"/>
          <w:kern w:val="0"/>
          <w:sz w:val="32"/>
          <w:szCs w:val="32"/>
        </w:rPr>
      </w:pPr>
      <w:r w:rsidRPr="00B05F5C">
        <w:rPr>
          <w:rFonts w:ascii="宋体" w:eastAsia="宋体" w:hAnsi="宋体" w:cs="Arial" w:hint="eastAsia"/>
          <w:b/>
          <w:color w:val="000000"/>
          <w:kern w:val="0"/>
          <w:sz w:val="32"/>
          <w:szCs w:val="32"/>
        </w:rPr>
        <w:t>第三部分201</w:t>
      </w:r>
      <w:r w:rsidR="00A42514">
        <w:rPr>
          <w:rFonts w:ascii="宋体" w:eastAsia="宋体" w:hAnsi="宋体" w:cs="Arial" w:hint="eastAsia"/>
          <w:b/>
          <w:color w:val="000000"/>
          <w:kern w:val="0"/>
          <w:sz w:val="32"/>
          <w:szCs w:val="32"/>
        </w:rPr>
        <w:t>9</w:t>
      </w:r>
      <w:r w:rsidRPr="00B05F5C">
        <w:rPr>
          <w:rFonts w:ascii="宋体" w:eastAsia="宋体" w:hAnsi="宋体" w:cs="Arial" w:hint="eastAsia"/>
          <w:b/>
          <w:color w:val="000000"/>
          <w:kern w:val="0"/>
          <w:sz w:val="32"/>
          <w:szCs w:val="32"/>
        </w:rPr>
        <w:t>年度部门情况说明</w:t>
      </w:r>
    </w:p>
    <w:p w:rsidR="00CA287F" w:rsidRDefault="00B05F5C" w:rsidP="00B05F5C">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一、201</w:t>
      </w:r>
      <w:r w:rsidR="00A42514">
        <w:rPr>
          <w:rFonts w:ascii="宋体" w:eastAsia="宋体" w:hAnsi="宋体" w:cs="Arial" w:hint="eastAsia"/>
          <w:color w:val="000000"/>
          <w:kern w:val="0"/>
          <w:sz w:val="32"/>
          <w:szCs w:val="32"/>
        </w:rPr>
        <w:t>9</w:t>
      </w:r>
      <w:r w:rsidRPr="003539F5">
        <w:rPr>
          <w:rFonts w:ascii="宋体" w:eastAsia="宋体" w:hAnsi="宋体" w:cs="Arial" w:hint="eastAsia"/>
          <w:color w:val="000000"/>
          <w:kern w:val="0"/>
          <w:sz w:val="32"/>
          <w:szCs w:val="32"/>
        </w:rPr>
        <w:t>年度部门</w:t>
      </w:r>
      <w:r w:rsidR="00CA287F">
        <w:rPr>
          <w:rFonts w:ascii="宋体" w:eastAsia="宋体" w:hAnsi="宋体" w:cs="Arial" w:hint="eastAsia"/>
          <w:color w:val="000000"/>
          <w:kern w:val="0"/>
          <w:sz w:val="32"/>
          <w:szCs w:val="32"/>
        </w:rPr>
        <w:t>预</w:t>
      </w:r>
      <w:r w:rsidRPr="003539F5">
        <w:rPr>
          <w:rFonts w:ascii="宋体" w:eastAsia="宋体" w:hAnsi="宋体" w:cs="Arial" w:hint="eastAsia"/>
          <w:color w:val="000000"/>
          <w:kern w:val="0"/>
          <w:sz w:val="32"/>
          <w:szCs w:val="32"/>
        </w:rPr>
        <w:t>算收支情况</w:t>
      </w:r>
    </w:p>
    <w:p w:rsidR="00B05F5C" w:rsidRPr="003539F5" w:rsidRDefault="00B05F5C" w:rsidP="00B05F5C">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（一）</w:t>
      </w:r>
      <w:r w:rsidR="00CA287F">
        <w:rPr>
          <w:rFonts w:ascii="宋体" w:eastAsia="宋体" w:hAnsi="宋体" w:cs="Arial" w:hint="eastAsia"/>
          <w:color w:val="000000"/>
          <w:kern w:val="0"/>
          <w:sz w:val="32"/>
          <w:szCs w:val="32"/>
        </w:rPr>
        <w:t>预</w:t>
      </w:r>
      <w:r w:rsidRPr="003539F5">
        <w:rPr>
          <w:rFonts w:ascii="宋体" w:eastAsia="宋体" w:hAnsi="宋体" w:cs="Arial" w:hint="eastAsia"/>
          <w:color w:val="000000"/>
          <w:kern w:val="0"/>
          <w:sz w:val="32"/>
          <w:szCs w:val="32"/>
        </w:rPr>
        <w:t>算收入情况</w:t>
      </w:r>
    </w:p>
    <w:p w:rsidR="00BF29BC" w:rsidRPr="00A42514" w:rsidRDefault="00B05F5C" w:rsidP="00BF29BC">
      <w:pPr>
        <w:ind w:firstLineChars="200" w:firstLine="640"/>
        <w:rPr>
          <w:rFonts w:ascii="宋体" w:eastAsia="宋体" w:hAnsi="宋体"/>
          <w:color w:val="FF0000"/>
          <w:sz w:val="32"/>
          <w:szCs w:val="32"/>
        </w:rPr>
      </w:pPr>
      <w:r w:rsidRPr="00BF29BC">
        <w:rPr>
          <w:rFonts w:ascii="宋体" w:eastAsia="宋体" w:hAnsi="宋体" w:hint="eastAsia"/>
          <w:sz w:val="32"/>
          <w:szCs w:val="32"/>
        </w:rPr>
        <w:t>201</w:t>
      </w:r>
      <w:r w:rsidR="00A42514">
        <w:rPr>
          <w:rFonts w:ascii="宋体" w:eastAsia="宋体" w:hAnsi="宋体" w:hint="eastAsia"/>
          <w:sz w:val="32"/>
          <w:szCs w:val="32"/>
        </w:rPr>
        <w:t>9</w:t>
      </w:r>
      <w:r w:rsidRPr="00BF29BC">
        <w:rPr>
          <w:rFonts w:ascii="宋体" w:eastAsia="宋体" w:hAnsi="宋体" w:hint="eastAsia"/>
          <w:sz w:val="32"/>
          <w:szCs w:val="32"/>
        </w:rPr>
        <w:t>年收入合计为</w:t>
      </w:r>
      <w:r w:rsidR="00A42514">
        <w:rPr>
          <w:rFonts w:ascii="宋体" w:eastAsia="宋体" w:hAnsi="宋体" w:hint="eastAsia"/>
          <w:sz w:val="32"/>
          <w:szCs w:val="32"/>
        </w:rPr>
        <w:t>8160</w:t>
      </w:r>
      <w:r w:rsidR="00695D0D">
        <w:rPr>
          <w:rFonts w:ascii="宋体" w:eastAsia="宋体" w:hAnsi="宋体" w:hint="eastAsia"/>
          <w:sz w:val="32"/>
          <w:szCs w:val="32"/>
        </w:rPr>
        <w:t>87</w:t>
      </w:r>
      <w:r w:rsidRPr="00BF29BC">
        <w:rPr>
          <w:rFonts w:ascii="宋体" w:eastAsia="宋体" w:hAnsi="宋体" w:hint="eastAsia"/>
          <w:sz w:val="32"/>
          <w:szCs w:val="32"/>
        </w:rPr>
        <w:t>元（</w:t>
      </w:r>
      <w:r w:rsidR="00CA287F">
        <w:rPr>
          <w:rFonts w:ascii="宋体" w:eastAsia="宋体" w:hAnsi="宋体" w:hint="eastAsia"/>
          <w:sz w:val="32"/>
          <w:szCs w:val="32"/>
        </w:rPr>
        <w:t>全部为</w:t>
      </w:r>
      <w:r w:rsidR="00FC3C02">
        <w:rPr>
          <w:rFonts w:ascii="宋体" w:eastAsia="宋体" w:hAnsi="宋体" w:hint="eastAsia"/>
          <w:sz w:val="32"/>
          <w:szCs w:val="32"/>
        </w:rPr>
        <w:t>林业事业机构</w:t>
      </w:r>
      <w:r w:rsidR="00BF29BC" w:rsidRPr="00BF29BC">
        <w:rPr>
          <w:rFonts w:ascii="宋体" w:eastAsia="宋体" w:hAnsi="宋体" w:hint="eastAsia"/>
          <w:sz w:val="32"/>
          <w:szCs w:val="32"/>
        </w:rPr>
        <w:t>）</w:t>
      </w:r>
      <w:r w:rsidRPr="00BF29BC">
        <w:rPr>
          <w:rFonts w:ascii="宋体" w:eastAsia="宋体" w:hAnsi="宋体" w:hint="eastAsia"/>
          <w:sz w:val="32"/>
          <w:szCs w:val="32"/>
        </w:rPr>
        <w:t>。比201</w:t>
      </w:r>
      <w:r w:rsidR="00A42514">
        <w:rPr>
          <w:rFonts w:ascii="宋体" w:eastAsia="宋体" w:hAnsi="宋体" w:hint="eastAsia"/>
          <w:sz w:val="32"/>
          <w:szCs w:val="32"/>
        </w:rPr>
        <w:t>8</w:t>
      </w:r>
      <w:r w:rsidRPr="00BF29BC">
        <w:rPr>
          <w:rFonts w:ascii="宋体" w:eastAsia="宋体" w:hAnsi="宋体" w:hint="eastAsia"/>
          <w:sz w:val="32"/>
          <w:szCs w:val="32"/>
        </w:rPr>
        <w:t>年</w:t>
      </w:r>
      <w:r w:rsidR="00A42514">
        <w:rPr>
          <w:rFonts w:ascii="宋体" w:eastAsia="宋体" w:hAnsi="宋体" w:hint="eastAsia"/>
          <w:sz w:val="32"/>
          <w:szCs w:val="32"/>
        </w:rPr>
        <w:t>增加</w:t>
      </w:r>
      <w:r w:rsidR="00D27721">
        <w:rPr>
          <w:rFonts w:ascii="宋体" w:eastAsia="宋体" w:hAnsi="宋体" w:hint="eastAsia"/>
          <w:sz w:val="32"/>
          <w:szCs w:val="32"/>
        </w:rPr>
        <w:t>2251</w:t>
      </w:r>
      <w:r w:rsidR="00A42514">
        <w:rPr>
          <w:rFonts w:ascii="宋体" w:eastAsia="宋体" w:hAnsi="宋体" w:hint="eastAsia"/>
          <w:sz w:val="32"/>
          <w:szCs w:val="32"/>
        </w:rPr>
        <w:t>0</w:t>
      </w:r>
      <w:r w:rsidR="00695D0D">
        <w:rPr>
          <w:rFonts w:ascii="宋体" w:eastAsia="宋体" w:hAnsi="宋体" w:hint="eastAsia"/>
          <w:sz w:val="32"/>
          <w:szCs w:val="32"/>
        </w:rPr>
        <w:t>5</w:t>
      </w:r>
      <w:r w:rsidR="00A42514">
        <w:rPr>
          <w:rFonts w:ascii="宋体" w:eastAsia="宋体" w:hAnsi="宋体" w:hint="eastAsia"/>
          <w:sz w:val="32"/>
          <w:szCs w:val="32"/>
        </w:rPr>
        <w:t>.2</w:t>
      </w:r>
      <w:r w:rsidRPr="00BF29BC">
        <w:rPr>
          <w:rFonts w:ascii="宋体" w:eastAsia="宋体" w:hAnsi="宋体" w:hint="eastAsia"/>
          <w:sz w:val="32"/>
          <w:szCs w:val="32"/>
        </w:rPr>
        <w:t>元</w:t>
      </w:r>
      <w:r w:rsidR="00BF29BC" w:rsidRPr="00BF29BC">
        <w:rPr>
          <w:rFonts w:ascii="宋体" w:eastAsia="宋体" w:hAnsi="宋体" w:hint="eastAsia"/>
          <w:sz w:val="32"/>
          <w:szCs w:val="32"/>
        </w:rPr>
        <w:t>。</w:t>
      </w:r>
      <w:r w:rsidRPr="00BF29BC">
        <w:rPr>
          <w:rFonts w:ascii="宋体" w:eastAsia="宋体" w:hAnsi="宋体" w:hint="eastAsia"/>
          <w:sz w:val="32"/>
          <w:szCs w:val="32"/>
        </w:rPr>
        <w:t>主要</w:t>
      </w:r>
      <w:r w:rsidR="00A42514">
        <w:rPr>
          <w:rFonts w:ascii="宋体" w:eastAsia="宋体" w:hAnsi="宋体" w:hint="eastAsia"/>
          <w:sz w:val="32"/>
          <w:szCs w:val="32"/>
        </w:rPr>
        <w:t>增加</w:t>
      </w:r>
      <w:r w:rsidR="00695D0D">
        <w:rPr>
          <w:rFonts w:ascii="宋体" w:eastAsia="宋体" w:hAnsi="宋体" w:hint="eastAsia"/>
          <w:sz w:val="32"/>
          <w:szCs w:val="32"/>
        </w:rPr>
        <w:t>事业机构拨款</w:t>
      </w:r>
      <w:r w:rsidR="00BF29BC" w:rsidRPr="00695D0D">
        <w:rPr>
          <w:rFonts w:ascii="宋体" w:eastAsia="宋体" w:hAnsi="宋体" w:hint="eastAsia"/>
          <w:sz w:val="32"/>
          <w:szCs w:val="32"/>
        </w:rPr>
        <w:t>。</w:t>
      </w:r>
    </w:p>
    <w:p w:rsidR="00BF29BC" w:rsidRDefault="00BF29BC" w:rsidP="00BF29BC">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（二）一般公共预算支出情况</w:t>
      </w:r>
    </w:p>
    <w:p w:rsidR="00FC3C02" w:rsidRPr="00BF29BC" w:rsidRDefault="00BF29BC" w:rsidP="00FC3C02">
      <w:pPr>
        <w:ind w:firstLineChars="200" w:firstLine="640"/>
        <w:rPr>
          <w:rFonts w:ascii="宋体" w:eastAsia="宋体" w:hAnsi="宋体"/>
          <w:sz w:val="32"/>
          <w:szCs w:val="32"/>
        </w:rPr>
      </w:pPr>
      <w:r w:rsidRPr="00BF29BC">
        <w:rPr>
          <w:rFonts w:ascii="宋体" w:eastAsia="宋体" w:hAnsi="宋体" w:hint="eastAsia"/>
          <w:sz w:val="32"/>
          <w:szCs w:val="32"/>
        </w:rPr>
        <w:t>201</w:t>
      </w:r>
      <w:r w:rsidR="00A42514">
        <w:rPr>
          <w:rFonts w:ascii="宋体" w:eastAsia="宋体" w:hAnsi="宋体" w:hint="eastAsia"/>
          <w:sz w:val="32"/>
          <w:szCs w:val="32"/>
        </w:rPr>
        <w:t>9</w:t>
      </w:r>
      <w:r w:rsidRPr="00BF29BC">
        <w:rPr>
          <w:rFonts w:ascii="宋体" w:eastAsia="宋体" w:hAnsi="宋体" w:hint="eastAsia"/>
          <w:sz w:val="32"/>
          <w:szCs w:val="32"/>
        </w:rPr>
        <w:t>年</w:t>
      </w:r>
      <w:r w:rsidR="00965307" w:rsidRPr="00BF29BC">
        <w:rPr>
          <w:rFonts w:ascii="宋体" w:eastAsia="宋体" w:hAnsi="宋体" w:hint="eastAsia"/>
          <w:sz w:val="32"/>
          <w:szCs w:val="32"/>
        </w:rPr>
        <w:t>支出</w:t>
      </w:r>
      <w:r>
        <w:rPr>
          <w:rFonts w:ascii="宋体" w:eastAsia="宋体" w:hAnsi="宋体" w:hint="eastAsia"/>
          <w:sz w:val="32"/>
          <w:szCs w:val="32"/>
        </w:rPr>
        <w:t>合计</w:t>
      </w:r>
      <w:r w:rsidR="00A42514">
        <w:rPr>
          <w:rFonts w:ascii="宋体" w:eastAsia="宋体" w:hAnsi="宋体" w:hint="eastAsia"/>
          <w:sz w:val="32"/>
          <w:szCs w:val="32"/>
        </w:rPr>
        <w:t>8160</w:t>
      </w:r>
      <w:r w:rsidR="00695D0D">
        <w:rPr>
          <w:rFonts w:ascii="宋体" w:eastAsia="宋体" w:hAnsi="宋体" w:hint="eastAsia"/>
          <w:sz w:val="32"/>
          <w:szCs w:val="32"/>
        </w:rPr>
        <w:t>87</w:t>
      </w:r>
      <w:r w:rsidR="00FC3C02">
        <w:rPr>
          <w:rFonts w:ascii="宋体" w:eastAsia="宋体" w:hAnsi="宋体" w:hint="eastAsia"/>
          <w:sz w:val="32"/>
          <w:szCs w:val="32"/>
        </w:rPr>
        <w:t>元（</w:t>
      </w:r>
      <w:r w:rsidRPr="00BF29BC">
        <w:rPr>
          <w:rFonts w:ascii="宋体" w:eastAsia="宋体" w:hAnsi="宋体" w:hint="eastAsia"/>
          <w:sz w:val="32"/>
          <w:szCs w:val="32"/>
        </w:rPr>
        <w:t>其中</w:t>
      </w:r>
      <w:r w:rsidRPr="00695D0D">
        <w:rPr>
          <w:rFonts w:ascii="宋体" w:eastAsia="宋体" w:hAnsi="宋体" w:hint="eastAsia"/>
          <w:sz w:val="32"/>
          <w:szCs w:val="32"/>
        </w:rPr>
        <w:t>：</w:t>
      </w:r>
      <w:r w:rsidR="00695D0D" w:rsidRPr="00695D0D">
        <w:rPr>
          <w:rFonts w:ascii="宋体" w:eastAsia="宋体" w:hAnsi="宋体" w:hint="eastAsia"/>
          <w:sz w:val="32"/>
          <w:szCs w:val="32"/>
        </w:rPr>
        <w:t>养老保险107211元，退休采暖补贴34496元，遗属4320元，</w:t>
      </w:r>
      <w:r w:rsidRPr="00695D0D">
        <w:rPr>
          <w:rFonts w:ascii="宋体" w:eastAsia="宋体" w:hAnsi="宋体" w:hint="eastAsia"/>
          <w:sz w:val="32"/>
          <w:szCs w:val="32"/>
        </w:rPr>
        <w:t>职工基本工资费</w:t>
      </w:r>
      <w:r w:rsidR="00695D0D" w:rsidRPr="00695D0D">
        <w:rPr>
          <w:rFonts w:ascii="宋体" w:eastAsia="宋体" w:hAnsi="宋体" w:hint="eastAsia"/>
          <w:sz w:val="32"/>
          <w:szCs w:val="32"/>
        </w:rPr>
        <w:t>274956</w:t>
      </w:r>
      <w:r w:rsidRPr="00695D0D">
        <w:rPr>
          <w:rFonts w:ascii="宋体" w:eastAsia="宋体" w:hAnsi="宋体" w:hint="eastAsia"/>
          <w:sz w:val="32"/>
          <w:szCs w:val="32"/>
        </w:rPr>
        <w:t>元，</w:t>
      </w:r>
      <w:r w:rsidR="00695D0D" w:rsidRPr="00695D0D">
        <w:rPr>
          <w:rFonts w:ascii="宋体" w:eastAsia="宋体" w:hAnsi="宋体" w:hint="eastAsia"/>
          <w:sz w:val="32"/>
          <w:szCs w:val="32"/>
        </w:rPr>
        <w:t>津贴补贴74464元，奖金22913元，医疗保险等</w:t>
      </w:r>
      <w:r w:rsidR="00695D0D" w:rsidRPr="00695D0D">
        <w:rPr>
          <w:rFonts w:ascii="宋体" w:eastAsia="宋体" w:hAnsi="宋体" w:hint="eastAsia"/>
          <w:sz w:val="32"/>
          <w:szCs w:val="32"/>
        </w:rPr>
        <w:lastRenderedPageBreak/>
        <w:t>31699元，绩效201660元，</w:t>
      </w:r>
      <w:r w:rsidRPr="00695D0D">
        <w:rPr>
          <w:rFonts w:ascii="宋体" w:eastAsia="宋体" w:hAnsi="宋体" w:hint="eastAsia"/>
          <w:sz w:val="32"/>
          <w:szCs w:val="32"/>
        </w:rPr>
        <w:t>住房公积金</w:t>
      </w:r>
      <w:r w:rsidR="00695D0D" w:rsidRPr="00695D0D">
        <w:rPr>
          <w:rFonts w:ascii="宋体" w:eastAsia="宋体" w:hAnsi="宋体" w:hint="eastAsia"/>
          <w:sz w:val="32"/>
          <w:szCs w:val="32"/>
        </w:rPr>
        <w:t>64368</w:t>
      </w:r>
      <w:r w:rsidR="00695D0D">
        <w:rPr>
          <w:rFonts w:ascii="宋体" w:eastAsia="宋体" w:hAnsi="宋体" w:hint="eastAsia"/>
          <w:sz w:val="32"/>
          <w:szCs w:val="32"/>
        </w:rPr>
        <w:t>元</w:t>
      </w:r>
      <w:r w:rsidR="00FC3C02" w:rsidRPr="00695D0D">
        <w:rPr>
          <w:rFonts w:ascii="宋体" w:eastAsia="宋体" w:hAnsi="宋体" w:hint="eastAsia"/>
          <w:sz w:val="32"/>
          <w:szCs w:val="32"/>
        </w:rPr>
        <w:t>）</w:t>
      </w:r>
      <w:r w:rsidRPr="00BF29BC">
        <w:rPr>
          <w:rFonts w:ascii="宋体" w:eastAsia="宋体" w:hAnsi="宋体" w:hint="eastAsia"/>
          <w:sz w:val="32"/>
          <w:szCs w:val="32"/>
        </w:rPr>
        <w:t>。</w:t>
      </w:r>
      <w:r w:rsidR="00FC3C02" w:rsidRPr="00BF29BC">
        <w:rPr>
          <w:rFonts w:ascii="宋体" w:eastAsia="宋体" w:hAnsi="宋体" w:hint="eastAsia"/>
          <w:sz w:val="32"/>
          <w:szCs w:val="32"/>
        </w:rPr>
        <w:t>比201</w:t>
      </w:r>
      <w:r w:rsidR="00A42514">
        <w:rPr>
          <w:rFonts w:ascii="宋体" w:eastAsia="宋体" w:hAnsi="宋体" w:hint="eastAsia"/>
          <w:sz w:val="32"/>
          <w:szCs w:val="32"/>
        </w:rPr>
        <w:t>8</w:t>
      </w:r>
      <w:r w:rsidR="00FC3C02" w:rsidRPr="00BF29BC">
        <w:rPr>
          <w:rFonts w:ascii="宋体" w:eastAsia="宋体" w:hAnsi="宋体" w:hint="eastAsia"/>
          <w:sz w:val="32"/>
          <w:szCs w:val="32"/>
        </w:rPr>
        <w:t>年</w:t>
      </w:r>
      <w:r w:rsidR="00A42514">
        <w:rPr>
          <w:rFonts w:ascii="宋体" w:eastAsia="宋体" w:hAnsi="宋体" w:hint="eastAsia"/>
          <w:sz w:val="32"/>
          <w:szCs w:val="32"/>
        </w:rPr>
        <w:t>增加</w:t>
      </w:r>
      <w:r w:rsidR="00D27721">
        <w:rPr>
          <w:rFonts w:ascii="宋体" w:eastAsia="宋体" w:hAnsi="宋体" w:hint="eastAsia"/>
          <w:sz w:val="32"/>
          <w:szCs w:val="32"/>
        </w:rPr>
        <w:t>225105.2</w:t>
      </w:r>
      <w:r w:rsidR="00FC3C02" w:rsidRPr="00BF29BC">
        <w:rPr>
          <w:rFonts w:ascii="宋体" w:eastAsia="宋体" w:hAnsi="宋体" w:hint="eastAsia"/>
          <w:sz w:val="32"/>
          <w:szCs w:val="32"/>
        </w:rPr>
        <w:t>元。</w:t>
      </w:r>
      <w:r w:rsidR="00695D0D" w:rsidRPr="00BF29BC">
        <w:rPr>
          <w:rFonts w:ascii="宋体" w:eastAsia="宋体" w:hAnsi="宋体" w:hint="eastAsia"/>
          <w:sz w:val="32"/>
          <w:szCs w:val="32"/>
        </w:rPr>
        <w:t>主要</w:t>
      </w:r>
      <w:r w:rsidR="00695D0D">
        <w:rPr>
          <w:rFonts w:ascii="宋体" w:eastAsia="宋体" w:hAnsi="宋体" w:hint="eastAsia"/>
          <w:sz w:val="32"/>
          <w:szCs w:val="32"/>
        </w:rPr>
        <w:t>增加事业机构拨款</w:t>
      </w:r>
      <w:r w:rsidR="00695D0D" w:rsidRPr="00695D0D">
        <w:rPr>
          <w:rFonts w:ascii="宋体" w:eastAsia="宋体" w:hAnsi="宋体" w:hint="eastAsia"/>
          <w:sz w:val="32"/>
          <w:szCs w:val="32"/>
        </w:rPr>
        <w:t>。</w:t>
      </w:r>
    </w:p>
    <w:p w:rsidR="00FC3C02" w:rsidRPr="003539F5" w:rsidRDefault="00FC3C02" w:rsidP="00FC3C02">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二、“三公”经费增减变化原因说明</w:t>
      </w:r>
    </w:p>
    <w:p w:rsidR="00FC3C02" w:rsidRDefault="00FC3C02" w:rsidP="00FC3C02">
      <w:pPr>
        <w:ind w:firstLineChars="200" w:firstLine="640"/>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201</w:t>
      </w:r>
      <w:r w:rsidR="00A42514">
        <w:rPr>
          <w:rFonts w:ascii="宋体" w:eastAsia="宋体" w:hAnsi="宋体" w:cs="Arial" w:hint="eastAsia"/>
          <w:color w:val="000000"/>
          <w:kern w:val="0"/>
          <w:sz w:val="32"/>
          <w:szCs w:val="32"/>
        </w:rPr>
        <w:t>9</w:t>
      </w:r>
      <w:r w:rsidRPr="003539F5">
        <w:rPr>
          <w:rFonts w:ascii="宋体" w:eastAsia="宋体" w:hAnsi="宋体" w:cs="Arial" w:hint="eastAsia"/>
          <w:color w:val="000000"/>
          <w:kern w:val="0"/>
          <w:sz w:val="32"/>
          <w:szCs w:val="32"/>
        </w:rPr>
        <w:t>年为0,201</w:t>
      </w:r>
      <w:r w:rsidR="00A42514">
        <w:rPr>
          <w:rFonts w:ascii="宋体" w:eastAsia="宋体" w:hAnsi="宋体" w:cs="Arial" w:hint="eastAsia"/>
          <w:color w:val="000000"/>
          <w:kern w:val="0"/>
          <w:sz w:val="32"/>
          <w:szCs w:val="32"/>
        </w:rPr>
        <w:t>8</w:t>
      </w:r>
      <w:r w:rsidRPr="003539F5">
        <w:rPr>
          <w:rFonts w:ascii="宋体" w:eastAsia="宋体" w:hAnsi="宋体" w:cs="Arial" w:hint="eastAsia"/>
          <w:color w:val="000000"/>
          <w:kern w:val="0"/>
          <w:sz w:val="32"/>
          <w:szCs w:val="32"/>
        </w:rPr>
        <w:t>年为0，没有变化。</w:t>
      </w:r>
    </w:p>
    <w:p w:rsidR="00FC3C02" w:rsidRPr="005957E8" w:rsidRDefault="00FC3C02" w:rsidP="005957E8">
      <w:pPr>
        <w:pStyle w:val="a3"/>
        <w:numPr>
          <w:ilvl w:val="0"/>
          <w:numId w:val="2"/>
        </w:numPr>
        <w:ind w:firstLineChars="0"/>
        <w:rPr>
          <w:rFonts w:ascii="宋体" w:eastAsia="宋体" w:hAnsi="宋体" w:cs="Arial"/>
          <w:color w:val="000000"/>
          <w:kern w:val="0"/>
          <w:sz w:val="32"/>
          <w:szCs w:val="32"/>
        </w:rPr>
      </w:pPr>
      <w:r w:rsidRPr="005957E8">
        <w:rPr>
          <w:rFonts w:ascii="宋体" w:eastAsia="宋体" w:hAnsi="宋体" w:cs="Arial" w:hint="eastAsia"/>
          <w:color w:val="000000"/>
          <w:kern w:val="0"/>
          <w:sz w:val="32"/>
          <w:szCs w:val="32"/>
        </w:rPr>
        <w:t>政府决算采购情况说明</w:t>
      </w:r>
    </w:p>
    <w:p w:rsidR="00FC3C02" w:rsidRDefault="00FC3C02" w:rsidP="005957E8">
      <w:pPr>
        <w:ind w:firstLineChars="200" w:firstLine="640"/>
        <w:rPr>
          <w:rFonts w:ascii="宋体" w:eastAsia="宋体" w:hAnsi="宋体" w:cs="Arial"/>
          <w:color w:val="000000"/>
          <w:kern w:val="0"/>
          <w:sz w:val="32"/>
          <w:szCs w:val="32"/>
        </w:rPr>
      </w:pPr>
      <w:r w:rsidRPr="00FC3C02">
        <w:rPr>
          <w:rFonts w:ascii="宋体" w:eastAsia="宋体" w:hAnsi="宋体" w:cs="Arial" w:hint="eastAsia"/>
          <w:color w:val="000000"/>
          <w:kern w:val="0"/>
          <w:sz w:val="32"/>
          <w:szCs w:val="32"/>
        </w:rPr>
        <w:t>201</w:t>
      </w:r>
      <w:r w:rsidR="00A42514">
        <w:rPr>
          <w:rFonts w:ascii="宋体" w:eastAsia="宋体" w:hAnsi="宋体" w:cs="Arial" w:hint="eastAsia"/>
          <w:color w:val="000000"/>
          <w:kern w:val="0"/>
          <w:sz w:val="32"/>
          <w:szCs w:val="32"/>
        </w:rPr>
        <w:t>9</w:t>
      </w:r>
      <w:r w:rsidRPr="00FC3C02">
        <w:rPr>
          <w:rFonts w:ascii="宋体" w:eastAsia="宋体" w:hAnsi="宋体" w:cs="Arial" w:hint="eastAsia"/>
          <w:color w:val="000000"/>
          <w:kern w:val="0"/>
          <w:sz w:val="32"/>
          <w:szCs w:val="32"/>
        </w:rPr>
        <w:t>年为0,201</w:t>
      </w:r>
      <w:r w:rsidR="00A42514">
        <w:rPr>
          <w:rFonts w:ascii="宋体" w:eastAsia="宋体" w:hAnsi="宋体" w:cs="Arial" w:hint="eastAsia"/>
          <w:color w:val="000000"/>
          <w:kern w:val="0"/>
          <w:sz w:val="32"/>
          <w:szCs w:val="32"/>
        </w:rPr>
        <w:t>8</w:t>
      </w:r>
      <w:r w:rsidRPr="00FC3C02">
        <w:rPr>
          <w:rFonts w:ascii="宋体" w:eastAsia="宋体" w:hAnsi="宋体" w:cs="Arial" w:hint="eastAsia"/>
          <w:color w:val="000000"/>
          <w:kern w:val="0"/>
          <w:sz w:val="32"/>
          <w:szCs w:val="32"/>
        </w:rPr>
        <w:t>年为0，没有变化。</w:t>
      </w:r>
    </w:p>
    <w:p w:rsidR="005957E8" w:rsidRPr="005957E8" w:rsidRDefault="005957E8" w:rsidP="005957E8">
      <w:pPr>
        <w:pStyle w:val="a3"/>
        <w:numPr>
          <w:ilvl w:val="0"/>
          <w:numId w:val="2"/>
        </w:numPr>
        <w:ind w:firstLineChars="0"/>
        <w:rPr>
          <w:rFonts w:ascii="宋体" w:eastAsia="宋体" w:hAnsi="宋体" w:cs="Arial"/>
          <w:color w:val="000000"/>
          <w:kern w:val="0"/>
          <w:sz w:val="32"/>
          <w:szCs w:val="32"/>
        </w:rPr>
      </w:pPr>
      <w:r w:rsidRPr="005957E8">
        <w:rPr>
          <w:rFonts w:ascii="宋体" w:eastAsia="宋体" w:hAnsi="宋体" w:cs="Arial" w:hint="eastAsia"/>
          <w:color w:val="000000"/>
          <w:kern w:val="0"/>
          <w:sz w:val="32"/>
          <w:szCs w:val="32"/>
        </w:rPr>
        <w:t>政府性基金决算情况</w:t>
      </w:r>
    </w:p>
    <w:p w:rsidR="005957E8" w:rsidRDefault="005957E8" w:rsidP="005957E8">
      <w:pPr>
        <w:pStyle w:val="a3"/>
        <w:ind w:left="720" w:firstLineChars="0" w:firstLine="0"/>
        <w:rPr>
          <w:rFonts w:ascii="宋体" w:eastAsia="宋体" w:hAnsi="宋体" w:cs="Arial"/>
          <w:color w:val="000000"/>
          <w:kern w:val="0"/>
          <w:sz w:val="32"/>
          <w:szCs w:val="32"/>
        </w:rPr>
      </w:pPr>
      <w:r w:rsidRPr="005957E8">
        <w:rPr>
          <w:rFonts w:ascii="宋体" w:eastAsia="宋体" w:hAnsi="宋体" w:cs="Arial" w:hint="eastAsia"/>
          <w:color w:val="000000"/>
          <w:kern w:val="0"/>
          <w:sz w:val="32"/>
          <w:szCs w:val="32"/>
        </w:rPr>
        <w:t>本单位无政府性基金决算。</w:t>
      </w:r>
    </w:p>
    <w:p w:rsidR="005957E8" w:rsidRPr="003539F5" w:rsidRDefault="005957E8" w:rsidP="005957E8">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五、机关运行经费执行情况</w:t>
      </w:r>
    </w:p>
    <w:p w:rsidR="005957E8" w:rsidRDefault="005957E8" w:rsidP="005957E8">
      <w:pPr>
        <w:ind w:firstLine="630"/>
        <w:rPr>
          <w:rFonts w:ascii="宋体" w:eastAsia="宋体" w:hAnsi="宋体" w:cs="Arial"/>
          <w:color w:val="000000"/>
          <w:kern w:val="0"/>
          <w:sz w:val="32"/>
          <w:szCs w:val="32"/>
        </w:rPr>
      </w:pPr>
      <w:r>
        <w:rPr>
          <w:rFonts w:ascii="宋体" w:eastAsia="宋体" w:hAnsi="宋体" w:cs="Arial" w:hint="eastAsia"/>
          <w:color w:val="000000"/>
          <w:kern w:val="0"/>
          <w:sz w:val="32"/>
          <w:szCs w:val="32"/>
        </w:rPr>
        <w:t>本单位没有机关运行经费</w:t>
      </w:r>
    </w:p>
    <w:p w:rsidR="005957E8" w:rsidRPr="009D4B78" w:rsidRDefault="005957E8" w:rsidP="009D4B78">
      <w:pPr>
        <w:pStyle w:val="a3"/>
        <w:numPr>
          <w:ilvl w:val="0"/>
          <w:numId w:val="5"/>
        </w:numPr>
        <w:ind w:firstLineChars="0"/>
        <w:rPr>
          <w:rFonts w:ascii="宋体" w:eastAsia="宋体" w:hAnsi="宋体" w:cs="Arial"/>
          <w:color w:val="000000"/>
          <w:kern w:val="0"/>
          <w:sz w:val="32"/>
          <w:szCs w:val="32"/>
        </w:rPr>
      </w:pPr>
      <w:r w:rsidRPr="009D4B78">
        <w:rPr>
          <w:rFonts w:ascii="宋体" w:eastAsia="宋体" w:hAnsi="宋体" w:cs="Arial" w:hint="eastAsia"/>
          <w:color w:val="000000"/>
          <w:kern w:val="0"/>
          <w:sz w:val="32"/>
          <w:szCs w:val="32"/>
        </w:rPr>
        <w:t>国有资产占有使用情况</w:t>
      </w:r>
    </w:p>
    <w:p w:rsidR="005957E8" w:rsidRDefault="005957E8" w:rsidP="005957E8">
      <w:pPr>
        <w:pStyle w:val="a3"/>
        <w:numPr>
          <w:ilvl w:val="0"/>
          <w:numId w:val="3"/>
        </w:numPr>
        <w:ind w:firstLineChars="0"/>
        <w:rPr>
          <w:rFonts w:ascii="宋体" w:eastAsia="宋体" w:hAnsi="宋体" w:cs="Arial"/>
          <w:color w:val="000000"/>
          <w:kern w:val="0"/>
          <w:sz w:val="32"/>
          <w:szCs w:val="32"/>
        </w:rPr>
      </w:pPr>
      <w:r w:rsidRPr="005957E8">
        <w:rPr>
          <w:rFonts w:ascii="宋体" w:eastAsia="宋体" w:hAnsi="宋体" w:cs="Arial" w:hint="eastAsia"/>
          <w:color w:val="000000"/>
          <w:kern w:val="0"/>
          <w:sz w:val="32"/>
          <w:szCs w:val="32"/>
        </w:rPr>
        <w:t>车辆情况</w:t>
      </w:r>
    </w:p>
    <w:p w:rsidR="005957E8" w:rsidRDefault="005957E8" w:rsidP="005957E8">
      <w:pPr>
        <w:pStyle w:val="a3"/>
        <w:ind w:left="1080" w:firstLineChars="0" w:firstLine="0"/>
        <w:rPr>
          <w:rFonts w:ascii="宋体" w:eastAsia="宋体" w:hAnsi="宋体" w:cs="Arial"/>
          <w:color w:val="000000"/>
          <w:kern w:val="0"/>
          <w:sz w:val="32"/>
          <w:szCs w:val="32"/>
        </w:rPr>
      </w:pPr>
      <w:r>
        <w:rPr>
          <w:rFonts w:ascii="宋体" w:eastAsia="宋体" w:hAnsi="宋体" w:cs="Arial" w:hint="eastAsia"/>
          <w:color w:val="000000"/>
          <w:kern w:val="0"/>
          <w:sz w:val="32"/>
          <w:szCs w:val="32"/>
        </w:rPr>
        <w:t>无</w:t>
      </w:r>
    </w:p>
    <w:p w:rsidR="005957E8" w:rsidRPr="005957E8" w:rsidRDefault="005957E8" w:rsidP="005957E8">
      <w:pPr>
        <w:pStyle w:val="a3"/>
        <w:numPr>
          <w:ilvl w:val="0"/>
          <w:numId w:val="3"/>
        </w:numPr>
        <w:ind w:firstLineChars="0"/>
        <w:rPr>
          <w:rFonts w:ascii="宋体" w:eastAsia="宋体" w:hAnsi="宋体" w:cs="Arial"/>
          <w:color w:val="000000"/>
          <w:kern w:val="0"/>
          <w:sz w:val="32"/>
          <w:szCs w:val="32"/>
        </w:rPr>
      </w:pPr>
      <w:r w:rsidRPr="005957E8">
        <w:rPr>
          <w:rFonts w:ascii="宋体" w:eastAsia="宋体" w:hAnsi="宋体" w:cs="Arial" w:hint="eastAsia"/>
          <w:color w:val="000000"/>
          <w:kern w:val="0"/>
          <w:sz w:val="32"/>
          <w:szCs w:val="32"/>
        </w:rPr>
        <w:t>房屋情况</w:t>
      </w:r>
    </w:p>
    <w:p w:rsidR="005957E8" w:rsidRDefault="005957E8" w:rsidP="005957E8">
      <w:pPr>
        <w:pStyle w:val="a3"/>
        <w:ind w:left="1080" w:firstLineChars="0" w:firstLine="0"/>
        <w:rPr>
          <w:rFonts w:ascii="宋体" w:eastAsia="宋体" w:hAnsi="宋体" w:cs="Arial"/>
          <w:color w:val="000000"/>
          <w:kern w:val="0"/>
          <w:sz w:val="32"/>
          <w:szCs w:val="32"/>
        </w:rPr>
      </w:pPr>
      <w:r w:rsidRPr="005957E8">
        <w:rPr>
          <w:rFonts w:ascii="宋体" w:eastAsia="宋体" w:hAnsi="宋体" w:cs="Arial" w:hint="eastAsia"/>
          <w:color w:val="000000"/>
          <w:kern w:val="0"/>
          <w:sz w:val="32"/>
          <w:szCs w:val="32"/>
        </w:rPr>
        <w:t>单位办公用房面积合计</w:t>
      </w:r>
      <w:r>
        <w:rPr>
          <w:rFonts w:ascii="宋体" w:eastAsia="宋体" w:hAnsi="宋体" w:cs="Arial" w:hint="eastAsia"/>
          <w:color w:val="000000"/>
          <w:kern w:val="0"/>
          <w:sz w:val="32"/>
          <w:szCs w:val="32"/>
        </w:rPr>
        <w:t>90</w:t>
      </w:r>
      <w:r w:rsidRPr="005957E8">
        <w:rPr>
          <w:rFonts w:ascii="宋体" w:eastAsia="宋体" w:hAnsi="宋体" w:cs="Arial" w:hint="eastAsia"/>
          <w:color w:val="000000"/>
          <w:kern w:val="0"/>
          <w:sz w:val="32"/>
          <w:szCs w:val="32"/>
        </w:rPr>
        <w:t>平方米。</w:t>
      </w:r>
    </w:p>
    <w:p w:rsidR="0060703A" w:rsidRPr="003539F5" w:rsidRDefault="0060703A" w:rsidP="0060703A">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七、绩效情况说明</w:t>
      </w:r>
    </w:p>
    <w:p w:rsidR="0060703A" w:rsidRPr="003539F5" w:rsidRDefault="0060703A" w:rsidP="0060703A">
      <w:pPr>
        <w:ind w:firstLineChars="150" w:firstLine="480"/>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201</w:t>
      </w:r>
      <w:r w:rsidR="00A42514">
        <w:rPr>
          <w:rFonts w:ascii="宋体" w:eastAsia="宋体" w:hAnsi="宋体" w:cs="Arial" w:hint="eastAsia"/>
          <w:color w:val="000000"/>
          <w:kern w:val="0"/>
          <w:sz w:val="32"/>
          <w:szCs w:val="32"/>
        </w:rPr>
        <w:t>9</w:t>
      </w:r>
      <w:r w:rsidRPr="003539F5">
        <w:rPr>
          <w:rFonts w:ascii="宋体" w:eastAsia="宋体" w:hAnsi="宋体" w:cs="Arial" w:hint="eastAsia"/>
          <w:color w:val="000000"/>
          <w:kern w:val="0"/>
          <w:sz w:val="32"/>
          <w:szCs w:val="32"/>
        </w:rPr>
        <w:t>年度，本</w:t>
      </w:r>
      <w:r>
        <w:rPr>
          <w:rFonts w:ascii="宋体" w:eastAsia="宋体" w:hAnsi="宋体" w:cs="Arial" w:hint="eastAsia"/>
          <w:color w:val="000000"/>
          <w:kern w:val="0"/>
          <w:sz w:val="32"/>
          <w:szCs w:val="32"/>
        </w:rPr>
        <w:t>单位</w:t>
      </w:r>
      <w:r w:rsidRPr="003539F5">
        <w:rPr>
          <w:rFonts w:ascii="宋体" w:eastAsia="宋体" w:hAnsi="宋体" w:cs="Arial" w:hint="eastAsia"/>
          <w:color w:val="000000"/>
          <w:kern w:val="0"/>
          <w:sz w:val="32"/>
          <w:szCs w:val="32"/>
        </w:rPr>
        <w:t>实行绩效目标管理的项目0个，涉及一般公共预算当年拨款0万元。</w:t>
      </w:r>
    </w:p>
    <w:p w:rsidR="005957E8" w:rsidRPr="001D3288" w:rsidRDefault="005957E8" w:rsidP="005957E8">
      <w:pPr>
        <w:rPr>
          <w:rFonts w:ascii="宋体" w:eastAsia="宋体" w:hAnsi="宋体" w:cs="Arial"/>
          <w:b/>
          <w:color w:val="000000"/>
          <w:kern w:val="0"/>
          <w:sz w:val="32"/>
          <w:szCs w:val="32"/>
        </w:rPr>
      </w:pPr>
      <w:r w:rsidRPr="001D3288">
        <w:rPr>
          <w:rFonts w:ascii="宋体" w:eastAsia="宋体" w:hAnsi="宋体" w:cs="Arial" w:hint="eastAsia"/>
          <w:b/>
          <w:color w:val="000000"/>
          <w:kern w:val="0"/>
          <w:sz w:val="32"/>
          <w:szCs w:val="32"/>
        </w:rPr>
        <w:t>第四部分 名词解释</w:t>
      </w:r>
    </w:p>
    <w:p w:rsidR="00965307" w:rsidRPr="00965307" w:rsidRDefault="00965307" w:rsidP="00965307">
      <w:pPr>
        <w:rPr>
          <w:rFonts w:ascii="宋体" w:eastAsia="宋体" w:hAnsi="宋体" w:cs="Arial"/>
          <w:color w:val="000000"/>
          <w:kern w:val="0"/>
          <w:sz w:val="32"/>
          <w:szCs w:val="32"/>
        </w:rPr>
      </w:pPr>
      <w:r>
        <w:rPr>
          <w:rFonts w:ascii="宋体" w:eastAsia="宋体" w:hAnsi="宋体" w:cs="Arial" w:hint="eastAsia"/>
          <w:color w:val="000000"/>
          <w:kern w:val="0"/>
          <w:sz w:val="32"/>
          <w:szCs w:val="32"/>
        </w:rPr>
        <w:t>（</w:t>
      </w:r>
      <w:r w:rsidRPr="00965307">
        <w:rPr>
          <w:rFonts w:ascii="宋体" w:eastAsia="宋体" w:hAnsi="宋体" w:cs="Arial" w:hint="eastAsia"/>
          <w:color w:val="000000"/>
          <w:kern w:val="0"/>
          <w:sz w:val="32"/>
          <w:szCs w:val="32"/>
        </w:rPr>
        <w:t>一）公共预算财政拨款收入：指政府凭借国家政治权力，以社会管理者身份筹集以税收为主体的财政收入，用于保障和改善民生、维持国家行政职能正常行使、保障国家安全等</w:t>
      </w:r>
      <w:r w:rsidRPr="00965307">
        <w:rPr>
          <w:rFonts w:ascii="宋体" w:eastAsia="宋体" w:hAnsi="宋体" w:cs="Arial" w:hint="eastAsia"/>
          <w:color w:val="000000"/>
          <w:kern w:val="0"/>
          <w:sz w:val="32"/>
          <w:szCs w:val="32"/>
        </w:rPr>
        <w:lastRenderedPageBreak/>
        <w:t>方面的收支预算。</w:t>
      </w:r>
    </w:p>
    <w:p w:rsidR="00965307" w:rsidRPr="00965307" w:rsidRDefault="00965307" w:rsidP="00965307">
      <w:pPr>
        <w:rPr>
          <w:rFonts w:ascii="宋体" w:eastAsia="宋体" w:hAnsi="宋体" w:cs="Arial"/>
          <w:color w:val="000000"/>
          <w:kern w:val="0"/>
          <w:sz w:val="32"/>
          <w:szCs w:val="32"/>
        </w:rPr>
      </w:pPr>
      <w:r w:rsidRPr="00965307">
        <w:rPr>
          <w:rFonts w:ascii="宋体" w:eastAsia="宋体" w:hAnsi="宋体" w:cs="Arial" w:hint="eastAsia"/>
          <w:color w:val="000000"/>
          <w:kern w:val="0"/>
          <w:sz w:val="32"/>
          <w:szCs w:val="32"/>
        </w:rPr>
        <w:t>（二）基本支出：指为保障机构正常运转、完成日常工作任务而发生的人员支出和公用支出。</w:t>
      </w:r>
    </w:p>
    <w:p w:rsidR="00965307" w:rsidRPr="00965307" w:rsidRDefault="00965307" w:rsidP="00965307">
      <w:pPr>
        <w:rPr>
          <w:rFonts w:ascii="宋体" w:eastAsia="宋体" w:hAnsi="宋体" w:cs="Arial"/>
          <w:color w:val="000000"/>
          <w:kern w:val="0"/>
          <w:sz w:val="32"/>
          <w:szCs w:val="32"/>
        </w:rPr>
      </w:pPr>
      <w:r w:rsidRPr="00965307">
        <w:rPr>
          <w:rFonts w:ascii="宋体" w:eastAsia="宋体" w:hAnsi="宋体" w:cs="Arial" w:hint="eastAsia"/>
          <w:color w:val="000000"/>
          <w:kern w:val="0"/>
          <w:sz w:val="32"/>
          <w:szCs w:val="32"/>
        </w:rPr>
        <w:t>（三）项目支出：指在基本支出之外为完成特定行政任务和事业发展目标所发生的支出。</w:t>
      </w:r>
    </w:p>
    <w:p w:rsidR="00965307" w:rsidRPr="00965307" w:rsidRDefault="00965307" w:rsidP="00965307">
      <w:pPr>
        <w:rPr>
          <w:rFonts w:ascii="宋体" w:eastAsia="宋体" w:hAnsi="宋体" w:cs="Arial"/>
          <w:color w:val="000000"/>
          <w:kern w:val="0"/>
          <w:sz w:val="32"/>
          <w:szCs w:val="32"/>
        </w:rPr>
      </w:pPr>
      <w:r w:rsidRPr="00965307">
        <w:rPr>
          <w:rFonts w:ascii="宋体" w:eastAsia="宋体" w:hAnsi="宋体" w:cs="Arial" w:hint="eastAsia"/>
          <w:color w:val="000000"/>
          <w:kern w:val="0"/>
          <w:sz w:val="32"/>
          <w:szCs w:val="32"/>
        </w:rPr>
        <w:t>（四）政府性基金收入：指市本级基金收入主要项目包括国有土地使用权出让收入、政府住房基金收入、散装水泥专项资金收入、新型墙体材料发展专项基金收入和其他基金收入。</w:t>
      </w:r>
    </w:p>
    <w:p w:rsidR="00965307" w:rsidRPr="00965307" w:rsidRDefault="00965307" w:rsidP="00965307">
      <w:pPr>
        <w:rPr>
          <w:rFonts w:ascii="宋体" w:eastAsia="宋体" w:hAnsi="宋体" w:cs="Arial"/>
          <w:color w:val="000000"/>
          <w:kern w:val="0"/>
          <w:sz w:val="32"/>
          <w:szCs w:val="32"/>
        </w:rPr>
      </w:pPr>
      <w:r w:rsidRPr="00965307">
        <w:rPr>
          <w:rFonts w:ascii="宋体" w:eastAsia="宋体" w:hAnsi="宋体" w:cs="Arial" w:hint="eastAsia"/>
          <w:color w:val="000000"/>
          <w:kern w:val="0"/>
          <w:sz w:val="32"/>
          <w:szCs w:val="32"/>
        </w:rPr>
        <w:t>（五）“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rsidR="00965307" w:rsidRDefault="00965307" w:rsidP="00965307">
      <w:pPr>
        <w:rPr>
          <w:rFonts w:ascii="宋体" w:eastAsia="宋体" w:hAnsi="宋体" w:cs="Arial"/>
          <w:color w:val="000000"/>
          <w:kern w:val="0"/>
          <w:sz w:val="32"/>
          <w:szCs w:val="32"/>
        </w:rPr>
      </w:pPr>
      <w:r w:rsidRPr="00965307">
        <w:rPr>
          <w:rFonts w:ascii="宋体" w:eastAsia="宋体" w:hAnsi="宋体" w:cs="Arial" w:hint="eastAsia"/>
          <w:color w:val="000000"/>
          <w:kern w:val="0"/>
          <w:sz w:val="32"/>
          <w:szCs w:val="32"/>
        </w:rPr>
        <w:t>（六）机关运行经费：指行政单位使用一般公共预算安排的基本支出中的日常公用经费支出。</w:t>
      </w:r>
    </w:p>
    <w:p w:rsidR="005957E8" w:rsidRDefault="005957E8" w:rsidP="00965307">
      <w:pPr>
        <w:rPr>
          <w:rFonts w:ascii="宋体" w:eastAsia="宋体" w:hAnsi="宋体" w:cs="Arial"/>
          <w:color w:val="000000"/>
          <w:kern w:val="0"/>
          <w:sz w:val="32"/>
          <w:szCs w:val="32"/>
        </w:rPr>
      </w:pPr>
      <w:r w:rsidRPr="003539F5">
        <w:rPr>
          <w:rFonts w:ascii="宋体" w:eastAsia="宋体" w:hAnsi="宋体" w:cs="Arial" w:hint="eastAsia"/>
          <w:color w:val="000000"/>
          <w:kern w:val="0"/>
          <w:sz w:val="32"/>
          <w:szCs w:val="32"/>
        </w:rPr>
        <w:t>附件：</w:t>
      </w:r>
      <w:r w:rsidR="00E3072B">
        <w:rPr>
          <w:rFonts w:ascii="宋体" w:eastAsia="宋体" w:hAnsi="宋体" w:cs="Arial" w:hint="eastAsia"/>
          <w:color w:val="000000"/>
          <w:kern w:val="0"/>
          <w:sz w:val="32"/>
          <w:szCs w:val="32"/>
        </w:rPr>
        <w:t>云州区</w:t>
      </w:r>
      <w:r w:rsidR="00AF60B6">
        <w:rPr>
          <w:rFonts w:ascii="宋体" w:eastAsia="宋体" w:hAnsi="宋体" w:cs="Arial" w:hint="eastAsia"/>
          <w:color w:val="000000"/>
          <w:kern w:val="0"/>
          <w:sz w:val="32"/>
          <w:szCs w:val="32"/>
        </w:rPr>
        <w:t>国营苗圃</w:t>
      </w:r>
      <w:r w:rsidRPr="003539F5">
        <w:rPr>
          <w:rFonts w:ascii="宋体" w:eastAsia="宋体" w:hAnsi="宋体" w:cs="Arial" w:hint="eastAsia"/>
          <w:color w:val="000000"/>
          <w:kern w:val="0"/>
          <w:sz w:val="32"/>
          <w:szCs w:val="32"/>
        </w:rPr>
        <w:t>201</w:t>
      </w:r>
      <w:r w:rsidR="00A42514">
        <w:rPr>
          <w:rFonts w:ascii="宋体" w:eastAsia="宋体" w:hAnsi="宋体" w:cs="Arial" w:hint="eastAsia"/>
          <w:color w:val="000000"/>
          <w:kern w:val="0"/>
          <w:sz w:val="32"/>
          <w:szCs w:val="32"/>
        </w:rPr>
        <w:t>9</w:t>
      </w:r>
      <w:r w:rsidRPr="003539F5">
        <w:rPr>
          <w:rFonts w:ascii="宋体" w:eastAsia="宋体" w:hAnsi="宋体" w:cs="Arial" w:hint="eastAsia"/>
          <w:color w:val="000000"/>
          <w:kern w:val="0"/>
          <w:sz w:val="32"/>
          <w:szCs w:val="32"/>
        </w:rPr>
        <w:t>年度部门</w:t>
      </w:r>
      <w:r w:rsidR="00965307">
        <w:rPr>
          <w:rFonts w:ascii="宋体" w:eastAsia="宋体" w:hAnsi="宋体" w:cs="Arial" w:hint="eastAsia"/>
          <w:color w:val="000000"/>
          <w:kern w:val="0"/>
          <w:sz w:val="32"/>
          <w:szCs w:val="32"/>
        </w:rPr>
        <w:t>预</w:t>
      </w:r>
      <w:r w:rsidRPr="003539F5">
        <w:rPr>
          <w:rFonts w:ascii="宋体" w:eastAsia="宋体" w:hAnsi="宋体" w:cs="Arial" w:hint="eastAsia"/>
          <w:color w:val="000000"/>
          <w:kern w:val="0"/>
          <w:sz w:val="32"/>
          <w:szCs w:val="32"/>
        </w:rPr>
        <w:t>算</w:t>
      </w:r>
    </w:p>
    <w:p w:rsidR="00E3072B" w:rsidRDefault="00E3072B" w:rsidP="00E3072B">
      <w:pPr>
        <w:ind w:firstLineChars="1700" w:firstLine="5440"/>
        <w:rPr>
          <w:rFonts w:ascii="宋体" w:eastAsia="宋体" w:hAnsi="宋体" w:cs="Arial"/>
          <w:color w:val="000000"/>
          <w:kern w:val="0"/>
          <w:sz w:val="32"/>
          <w:szCs w:val="32"/>
        </w:rPr>
      </w:pPr>
    </w:p>
    <w:p w:rsidR="00FC3C02" w:rsidRPr="003539F5" w:rsidRDefault="00E3072B" w:rsidP="00E3072B">
      <w:pPr>
        <w:ind w:firstLineChars="1700" w:firstLine="5440"/>
        <w:rPr>
          <w:rFonts w:ascii="宋体" w:eastAsia="宋体" w:hAnsi="宋体" w:cs="Arial"/>
          <w:color w:val="000000"/>
          <w:kern w:val="0"/>
          <w:sz w:val="32"/>
          <w:szCs w:val="32"/>
        </w:rPr>
      </w:pPr>
      <w:r>
        <w:rPr>
          <w:rFonts w:ascii="宋体" w:eastAsia="宋体" w:hAnsi="宋体" w:cs="Arial" w:hint="eastAsia"/>
          <w:color w:val="000000"/>
          <w:kern w:val="0"/>
          <w:sz w:val="32"/>
          <w:szCs w:val="32"/>
        </w:rPr>
        <w:t>云州区</w:t>
      </w:r>
      <w:r w:rsidR="0060703A">
        <w:rPr>
          <w:rFonts w:ascii="宋体" w:eastAsia="宋体" w:hAnsi="宋体" w:cs="Arial" w:hint="eastAsia"/>
          <w:color w:val="000000"/>
          <w:kern w:val="0"/>
          <w:sz w:val="32"/>
          <w:szCs w:val="32"/>
        </w:rPr>
        <w:t>国营苗圃</w:t>
      </w:r>
    </w:p>
    <w:p w:rsidR="003539F5" w:rsidRPr="00833607" w:rsidRDefault="003539F5" w:rsidP="00833607">
      <w:pPr>
        <w:rPr>
          <w:rFonts w:ascii="宋体" w:eastAsia="宋体" w:hAnsi="宋体"/>
          <w:sz w:val="32"/>
          <w:szCs w:val="32"/>
        </w:rPr>
      </w:pPr>
    </w:p>
    <w:sectPr w:rsidR="003539F5" w:rsidRPr="00833607" w:rsidSect="005D0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D05" w:rsidRDefault="006F0D05" w:rsidP="0060703A">
      <w:r>
        <w:separator/>
      </w:r>
    </w:p>
  </w:endnote>
  <w:endnote w:type="continuationSeparator" w:id="1">
    <w:p w:rsidR="006F0D05" w:rsidRDefault="006F0D05" w:rsidP="00607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D05" w:rsidRDefault="006F0D05" w:rsidP="0060703A">
      <w:r>
        <w:separator/>
      </w:r>
    </w:p>
  </w:footnote>
  <w:footnote w:type="continuationSeparator" w:id="1">
    <w:p w:rsidR="006F0D05" w:rsidRDefault="006F0D05" w:rsidP="00607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5D"/>
    <w:multiLevelType w:val="hybridMultilevel"/>
    <w:tmpl w:val="5D9A7068"/>
    <w:lvl w:ilvl="0" w:tplc="C4E2AF7A">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9297339"/>
    <w:multiLevelType w:val="hybridMultilevel"/>
    <w:tmpl w:val="44E2268E"/>
    <w:lvl w:ilvl="0" w:tplc="EC1A52F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3C0731"/>
    <w:multiLevelType w:val="hybridMultilevel"/>
    <w:tmpl w:val="5768C222"/>
    <w:lvl w:ilvl="0" w:tplc="4E0224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516428"/>
    <w:multiLevelType w:val="hybridMultilevel"/>
    <w:tmpl w:val="970C21F0"/>
    <w:lvl w:ilvl="0" w:tplc="3F4A77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6E306CC5"/>
    <w:multiLevelType w:val="hybridMultilevel"/>
    <w:tmpl w:val="FE6C1750"/>
    <w:lvl w:ilvl="0" w:tplc="B644D8B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9F5"/>
    <w:rsid w:val="000664C5"/>
    <w:rsid w:val="00174ABA"/>
    <w:rsid w:val="001A6A9B"/>
    <w:rsid w:val="001B6D30"/>
    <w:rsid w:val="001D3288"/>
    <w:rsid w:val="003539F5"/>
    <w:rsid w:val="003B6109"/>
    <w:rsid w:val="004239D5"/>
    <w:rsid w:val="004C5EEE"/>
    <w:rsid w:val="005957E8"/>
    <w:rsid w:val="005D07AC"/>
    <w:rsid w:val="005D2E5C"/>
    <w:rsid w:val="0060703A"/>
    <w:rsid w:val="00695D0D"/>
    <w:rsid w:val="006F0D05"/>
    <w:rsid w:val="00833607"/>
    <w:rsid w:val="00847F2D"/>
    <w:rsid w:val="008A45D2"/>
    <w:rsid w:val="00965307"/>
    <w:rsid w:val="009D4B78"/>
    <w:rsid w:val="00A42514"/>
    <w:rsid w:val="00A56F9F"/>
    <w:rsid w:val="00AE7D46"/>
    <w:rsid w:val="00AF60B6"/>
    <w:rsid w:val="00B05F5C"/>
    <w:rsid w:val="00BD1D0A"/>
    <w:rsid w:val="00BE06B8"/>
    <w:rsid w:val="00BF29BC"/>
    <w:rsid w:val="00CA287F"/>
    <w:rsid w:val="00CD3DF0"/>
    <w:rsid w:val="00D27721"/>
    <w:rsid w:val="00E3072B"/>
    <w:rsid w:val="00F71B60"/>
    <w:rsid w:val="00FC3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9F5"/>
    <w:pPr>
      <w:ind w:firstLineChars="200" w:firstLine="420"/>
    </w:pPr>
  </w:style>
  <w:style w:type="paragraph" w:styleId="a4">
    <w:name w:val="header"/>
    <w:basedOn w:val="a"/>
    <w:link w:val="Char"/>
    <w:uiPriority w:val="99"/>
    <w:semiHidden/>
    <w:unhideWhenUsed/>
    <w:rsid w:val="006070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0703A"/>
    <w:rPr>
      <w:sz w:val="18"/>
      <w:szCs w:val="18"/>
    </w:rPr>
  </w:style>
  <w:style w:type="paragraph" w:styleId="a5">
    <w:name w:val="footer"/>
    <w:basedOn w:val="a"/>
    <w:link w:val="Char0"/>
    <w:uiPriority w:val="99"/>
    <w:semiHidden/>
    <w:unhideWhenUsed/>
    <w:rsid w:val="0060703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070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2019-01-23T08:28:00Z</cp:lastPrinted>
  <dcterms:created xsi:type="dcterms:W3CDTF">2019-01-23T07:32:00Z</dcterms:created>
  <dcterms:modified xsi:type="dcterms:W3CDTF">2019-04-23T06:27:00Z</dcterms:modified>
</cp:coreProperties>
</file>